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25" w:rsidRDefault="00262A25" w:rsidP="00262A25">
      <w:pPr>
        <w:spacing w:after="0" w:line="240" w:lineRule="auto"/>
        <w:textAlignment w:val="top"/>
        <w:outlineLvl w:val="1"/>
        <w:rPr>
          <w:rFonts w:ascii="Comic Sans MS" w:eastAsia="Times New Roman" w:hAnsi="Comic Sans MS" w:cs="Times New Roman"/>
          <w:b/>
          <w:bCs/>
          <w:color w:val="97091B"/>
          <w:sz w:val="50"/>
          <w:szCs w:val="50"/>
          <w:u w:val="single"/>
          <w:bdr w:val="none" w:sz="0" w:space="0" w:color="auto" w:frame="1"/>
          <w:lang w:eastAsia="en-GB"/>
        </w:rPr>
      </w:pPr>
      <w:r>
        <w:rPr>
          <w:rFonts w:ascii="Comic Sans MS" w:eastAsia="Times New Roman" w:hAnsi="Comic Sans MS" w:cs="Times New Roman"/>
          <w:b/>
          <w:bCs/>
          <w:noProof/>
          <w:color w:val="97091B"/>
          <w:sz w:val="50"/>
          <w:szCs w:val="50"/>
          <w:u w:val="single"/>
          <w:bdr w:val="none" w:sz="0" w:space="0" w:color="auto" w:frame="1"/>
          <w:lang w:eastAsia="en-GB"/>
        </w:rPr>
        <w:drawing>
          <wp:anchor distT="0" distB="0" distL="114300" distR="114300" simplePos="0" relativeHeight="251658240" behindDoc="0" locked="0" layoutInCell="1" allowOverlap="1">
            <wp:simplePos x="0" y="0"/>
            <wp:positionH relativeFrom="column">
              <wp:posOffset>3562350</wp:posOffset>
            </wp:positionH>
            <wp:positionV relativeFrom="paragraph">
              <wp:posOffset>-352425</wp:posOffset>
            </wp:positionV>
            <wp:extent cx="1790700" cy="15741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574165"/>
                    </a:xfrm>
                    <a:prstGeom prst="rect">
                      <a:avLst/>
                    </a:prstGeom>
                    <a:noFill/>
                  </pic:spPr>
                </pic:pic>
              </a:graphicData>
            </a:graphic>
            <wp14:sizeRelH relativeFrom="page">
              <wp14:pctWidth>0</wp14:pctWidth>
            </wp14:sizeRelH>
            <wp14:sizeRelV relativeFrom="page">
              <wp14:pctHeight>0</wp14:pctHeight>
            </wp14:sizeRelV>
          </wp:anchor>
        </w:drawing>
      </w:r>
    </w:p>
    <w:p w:rsidR="00262A25" w:rsidRDefault="00262A25" w:rsidP="00262A25">
      <w:pPr>
        <w:spacing w:after="0" w:line="240" w:lineRule="auto"/>
        <w:textAlignment w:val="top"/>
        <w:outlineLvl w:val="1"/>
        <w:rPr>
          <w:rFonts w:ascii="Comic Sans MS" w:eastAsia="Times New Roman" w:hAnsi="Comic Sans MS" w:cs="Times New Roman"/>
          <w:b/>
          <w:bCs/>
          <w:color w:val="97091B"/>
          <w:sz w:val="50"/>
          <w:szCs w:val="50"/>
          <w:u w:val="single"/>
          <w:bdr w:val="none" w:sz="0" w:space="0" w:color="auto" w:frame="1"/>
          <w:lang w:eastAsia="en-GB"/>
        </w:rPr>
      </w:pPr>
    </w:p>
    <w:p w:rsidR="00262A25" w:rsidRDefault="00262A25" w:rsidP="00262A25">
      <w:pPr>
        <w:autoSpaceDE w:val="0"/>
        <w:autoSpaceDN w:val="0"/>
        <w:adjustRightInd w:val="0"/>
        <w:spacing w:after="0" w:line="240" w:lineRule="auto"/>
        <w:rPr>
          <w:rFonts w:ascii="Comic Sans MS" w:eastAsia="Times New Roman" w:hAnsi="Comic Sans MS" w:cs="Times New Roman"/>
          <w:b/>
          <w:bCs/>
          <w:color w:val="97091B"/>
          <w:sz w:val="50"/>
          <w:szCs w:val="50"/>
          <w:u w:val="single"/>
          <w:bdr w:val="none" w:sz="0" w:space="0" w:color="auto" w:frame="1"/>
          <w:lang w:eastAsia="en-GB"/>
        </w:rPr>
      </w:pPr>
    </w:p>
    <w:p w:rsidR="00262A25" w:rsidRPr="006B7198" w:rsidRDefault="00262A25" w:rsidP="00262A25">
      <w:pPr>
        <w:autoSpaceDE w:val="0"/>
        <w:autoSpaceDN w:val="0"/>
        <w:adjustRightInd w:val="0"/>
        <w:spacing w:after="0" w:line="240" w:lineRule="auto"/>
        <w:rPr>
          <w:rFonts w:cs="Times New Roman"/>
          <w:b/>
          <w:bCs/>
          <w:color w:val="810000"/>
          <w:sz w:val="24"/>
          <w:szCs w:val="24"/>
        </w:rPr>
      </w:pPr>
      <w:r w:rsidRPr="006B7198">
        <w:rPr>
          <w:rFonts w:cs="Times New Roman"/>
          <w:b/>
          <w:bCs/>
          <w:color w:val="810000"/>
          <w:sz w:val="24"/>
          <w:szCs w:val="24"/>
        </w:rPr>
        <w:t>Overview</w:t>
      </w:r>
    </w:p>
    <w:p w:rsidR="00262A25" w:rsidRDefault="00262A25" w:rsidP="00262A25">
      <w:pPr>
        <w:autoSpaceDE w:val="0"/>
        <w:autoSpaceDN w:val="0"/>
        <w:adjustRightInd w:val="0"/>
        <w:spacing w:after="0" w:line="240" w:lineRule="auto"/>
        <w:rPr>
          <w:rFonts w:cs="Arial"/>
          <w:color w:val="000000"/>
          <w:sz w:val="24"/>
          <w:szCs w:val="24"/>
        </w:rPr>
      </w:pPr>
      <w:r w:rsidRPr="006B7198">
        <w:rPr>
          <w:rFonts w:cs="Arial"/>
          <w:color w:val="000000"/>
          <w:sz w:val="24"/>
          <w:szCs w:val="24"/>
        </w:rPr>
        <w:t xml:space="preserve">The government is providing additional funding for maintained schools and academies to </w:t>
      </w:r>
    </w:p>
    <w:p w:rsidR="00262A25" w:rsidRDefault="00262A25" w:rsidP="00262A25">
      <w:pPr>
        <w:autoSpaceDE w:val="0"/>
        <w:autoSpaceDN w:val="0"/>
        <w:adjustRightInd w:val="0"/>
        <w:spacing w:after="0" w:line="240" w:lineRule="auto"/>
        <w:rPr>
          <w:rFonts w:cs="Arial"/>
          <w:color w:val="000000"/>
          <w:sz w:val="24"/>
          <w:szCs w:val="24"/>
        </w:rPr>
      </w:pPr>
    </w:p>
    <w:p w:rsidR="00262A25" w:rsidRPr="0056372C" w:rsidRDefault="00262A25" w:rsidP="00262A25">
      <w:pPr>
        <w:autoSpaceDE w:val="0"/>
        <w:autoSpaceDN w:val="0"/>
        <w:adjustRightInd w:val="0"/>
        <w:spacing w:after="0" w:line="240" w:lineRule="auto"/>
        <w:jc w:val="center"/>
        <w:rPr>
          <w:rFonts w:cs="Arial"/>
          <w:b/>
          <w:i/>
          <w:iCs/>
          <w:color w:val="000000"/>
          <w:sz w:val="24"/>
          <w:szCs w:val="24"/>
        </w:rPr>
      </w:pPr>
      <w:r w:rsidRPr="0056372C">
        <w:rPr>
          <w:rFonts w:cs="Arial"/>
          <w:b/>
          <w:i/>
          <w:iCs/>
          <w:color w:val="000000"/>
          <w:sz w:val="24"/>
          <w:szCs w:val="24"/>
        </w:rPr>
        <w:t>“Improve the provision of PE and sport for the benefits of pupils</w:t>
      </w:r>
      <w:r w:rsidRPr="0056372C">
        <w:rPr>
          <w:rFonts w:cs="Arial"/>
          <w:b/>
          <w:color w:val="000000"/>
          <w:sz w:val="24"/>
          <w:szCs w:val="24"/>
        </w:rPr>
        <w:t xml:space="preserve"> </w:t>
      </w:r>
      <w:r w:rsidRPr="0056372C">
        <w:rPr>
          <w:rFonts w:cs="Arial"/>
          <w:b/>
          <w:i/>
          <w:iCs/>
          <w:color w:val="000000"/>
          <w:sz w:val="24"/>
          <w:szCs w:val="24"/>
        </w:rPr>
        <w:t>so that they develop healthy lifestyles.</w:t>
      </w:r>
    </w:p>
    <w:p w:rsidR="00262A25" w:rsidRDefault="00262A25" w:rsidP="00262A25">
      <w:pPr>
        <w:autoSpaceDE w:val="0"/>
        <w:autoSpaceDN w:val="0"/>
        <w:adjustRightInd w:val="0"/>
        <w:spacing w:after="0" w:line="240" w:lineRule="auto"/>
        <w:rPr>
          <w:rFonts w:cs="Arial"/>
          <w:i/>
          <w:iCs/>
          <w:color w:val="000000"/>
          <w:sz w:val="24"/>
          <w:szCs w:val="24"/>
        </w:rPr>
      </w:pPr>
    </w:p>
    <w:p w:rsidR="00262A25" w:rsidRPr="006B7198" w:rsidRDefault="00262A25" w:rsidP="00262A25">
      <w:pPr>
        <w:autoSpaceDE w:val="0"/>
        <w:autoSpaceDN w:val="0"/>
        <w:adjustRightInd w:val="0"/>
        <w:spacing w:after="0" w:line="240" w:lineRule="auto"/>
        <w:rPr>
          <w:rFonts w:cs="Arial"/>
          <w:color w:val="000000"/>
          <w:sz w:val="24"/>
          <w:szCs w:val="24"/>
        </w:rPr>
      </w:pPr>
      <w:r w:rsidRPr="006B7198">
        <w:rPr>
          <w:rFonts w:cs="Arial"/>
          <w:color w:val="000000"/>
          <w:sz w:val="24"/>
          <w:szCs w:val="24"/>
        </w:rPr>
        <w:t>This funding is being provided jointly by the Department of Education, Health and Culture, Media and Sport. The funding is ring-fenced and can only be spent on improving the provision of PE and sport within the school.</w:t>
      </w:r>
    </w:p>
    <w:p w:rsidR="00262A25" w:rsidRDefault="00262A25" w:rsidP="00262A25">
      <w:pPr>
        <w:spacing w:after="0" w:line="240" w:lineRule="auto"/>
        <w:textAlignment w:val="top"/>
        <w:outlineLvl w:val="1"/>
        <w:rPr>
          <w:rFonts w:ascii="Comic Sans MS" w:eastAsia="Times New Roman" w:hAnsi="Comic Sans MS" w:cs="Times New Roman"/>
          <w:b/>
          <w:bCs/>
          <w:color w:val="97091B"/>
          <w:sz w:val="50"/>
          <w:szCs w:val="50"/>
          <w:u w:val="single"/>
          <w:bdr w:val="none" w:sz="0" w:space="0" w:color="auto" w:frame="1"/>
          <w:lang w:eastAsia="en-GB"/>
        </w:rPr>
      </w:pPr>
    </w:p>
    <w:p w:rsidR="00262A25" w:rsidRDefault="00262A25" w:rsidP="00262A25">
      <w:pPr>
        <w:spacing w:after="0" w:line="240" w:lineRule="auto"/>
        <w:textAlignment w:val="top"/>
        <w:outlineLvl w:val="1"/>
        <w:rPr>
          <w:rFonts w:ascii="Comic Sans MS" w:eastAsia="Times New Roman" w:hAnsi="Comic Sans MS" w:cs="Times New Roman"/>
          <w:b/>
          <w:bCs/>
          <w:color w:val="97091B"/>
          <w:sz w:val="50"/>
          <w:szCs w:val="50"/>
          <w:u w:val="single"/>
          <w:bdr w:val="none" w:sz="0" w:space="0" w:color="auto" w:frame="1"/>
          <w:lang w:eastAsia="en-GB"/>
        </w:rPr>
      </w:pPr>
      <w:r w:rsidRPr="00262A25">
        <w:rPr>
          <w:rFonts w:ascii="Comic Sans MS" w:eastAsia="Times New Roman" w:hAnsi="Comic Sans MS" w:cs="Times New Roman"/>
          <w:b/>
          <w:bCs/>
          <w:color w:val="97091B"/>
          <w:sz w:val="50"/>
          <w:szCs w:val="50"/>
          <w:u w:val="single"/>
          <w:bdr w:val="none" w:sz="0" w:space="0" w:color="auto" w:frame="1"/>
          <w:lang w:eastAsia="en-GB"/>
        </w:rPr>
        <w:t>201</w:t>
      </w:r>
      <w:r w:rsidR="00CC7B07">
        <w:rPr>
          <w:rFonts w:ascii="Comic Sans MS" w:eastAsia="Times New Roman" w:hAnsi="Comic Sans MS" w:cs="Times New Roman"/>
          <w:b/>
          <w:bCs/>
          <w:color w:val="97091B"/>
          <w:sz w:val="50"/>
          <w:szCs w:val="50"/>
          <w:u w:val="single"/>
          <w:bdr w:val="none" w:sz="0" w:space="0" w:color="auto" w:frame="1"/>
          <w:lang w:eastAsia="en-GB"/>
        </w:rPr>
        <w:t>7-2018</w:t>
      </w:r>
      <w:r w:rsidR="00881642">
        <w:rPr>
          <w:rFonts w:ascii="Comic Sans MS" w:eastAsia="Times New Roman" w:hAnsi="Comic Sans MS" w:cs="Times New Roman"/>
          <w:b/>
          <w:bCs/>
          <w:color w:val="97091B"/>
          <w:sz w:val="50"/>
          <w:szCs w:val="50"/>
          <w:u w:val="single"/>
          <w:bdr w:val="none" w:sz="0" w:space="0" w:color="auto" w:frame="1"/>
          <w:lang w:eastAsia="en-GB"/>
        </w:rPr>
        <w:t xml:space="preserve"> (ongoing) </w:t>
      </w:r>
    </w:p>
    <w:p w:rsidR="00262A25" w:rsidRPr="00262A25" w:rsidRDefault="00262A25" w:rsidP="00262A25">
      <w:pPr>
        <w:spacing w:after="0" w:line="240" w:lineRule="auto"/>
        <w:textAlignment w:val="top"/>
        <w:rPr>
          <w:rFonts w:ascii="Times New Roman" w:eastAsia="Times New Roman" w:hAnsi="Times New Roman" w:cs="Times New Roman"/>
          <w:sz w:val="24"/>
          <w:szCs w:val="24"/>
          <w:lang w:eastAsia="en-GB"/>
        </w:rPr>
      </w:pPr>
    </w:p>
    <w:tbl>
      <w:tblPr>
        <w:tblpPr w:leftFromText="45" w:rightFromText="45" w:vertAnchor="text"/>
        <w:tblW w:w="1393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32"/>
        <w:gridCol w:w="1701"/>
        <w:gridCol w:w="1838"/>
        <w:gridCol w:w="4966"/>
      </w:tblGrid>
      <w:tr w:rsidR="00262A25" w:rsidRPr="00262A25" w:rsidTr="00262A25">
        <w:tc>
          <w:tcPr>
            <w:tcW w:w="5432"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b/>
                <w:bCs/>
                <w:color w:val="000000"/>
                <w:sz w:val="24"/>
                <w:szCs w:val="24"/>
                <w:bdr w:val="none" w:sz="0" w:space="0" w:color="auto" w:frame="1"/>
                <w:lang w:eastAsia="en-GB"/>
              </w:rPr>
              <w:t>Expenditure</w:t>
            </w:r>
          </w:p>
        </w:tc>
        <w:tc>
          <w:tcPr>
            <w:tcW w:w="1701"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b/>
                <w:bCs/>
                <w:color w:val="000000"/>
                <w:sz w:val="24"/>
                <w:szCs w:val="24"/>
                <w:bdr w:val="none" w:sz="0" w:space="0" w:color="auto" w:frame="1"/>
                <w:lang w:eastAsia="en-GB"/>
              </w:rPr>
              <w:t>Target</w:t>
            </w:r>
          </w:p>
        </w:tc>
        <w:tc>
          <w:tcPr>
            <w:tcW w:w="1838"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b/>
                <w:bCs/>
                <w:color w:val="000000"/>
                <w:sz w:val="24"/>
                <w:szCs w:val="24"/>
                <w:bdr w:val="none" w:sz="0" w:space="0" w:color="auto" w:frame="1"/>
                <w:lang w:eastAsia="en-GB"/>
              </w:rPr>
              <w:t>Cost</w:t>
            </w:r>
          </w:p>
        </w:tc>
        <w:tc>
          <w:tcPr>
            <w:tcW w:w="4966"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b/>
                <w:bCs/>
                <w:color w:val="000000"/>
                <w:sz w:val="24"/>
                <w:szCs w:val="24"/>
                <w:bdr w:val="none" w:sz="0" w:space="0" w:color="auto" w:frame="1"/>
                <w:lang w:eastAsia="en-GB"/>
              </w:rPr>
              <w:t>Impact</w:t>
            </w:r>
          </w:p>
        </w:tc>
      </w:tr>
      <w:tr w:rsidR="00262A25" w:rsidRPr="00262A25" w:rsidTr="00262A25">
        <w:tc>
          <w:tcPr>
            <w:tcW w:w="5432"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b/>
                <w:bCs/>
                <w:color w:val="000000"/>
                <w:sz w:val="24"/>
                <w:szCs w:val="24"/>
                <w:bdr w:val="none" w:sz="0" w:space="0" w:color="auto" w:frame="1"/>
                <w:lang w:eastAsia="en-GB"/>
              </w:rPr>
              <w:t>“Hoops for Health” Programme. Organised by the Newcastle Eagles.</w:t>
            </w: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p>
          <w:p w:rsidR="00262A25" w:rsidRDefault="00262A25" w:rsidP="00262A25">
            <w:pPr>
              <w:spacing w:after="0" w:line="240" w:lineRule="auto"/>
              <w:textAlignment w:val="top"/>
              <w:rPr>
                <w:rFonts w:ascii="Arial" w:eastAsia="Times New Roman" w:hAnsi="Arial" w:cs="Arial"/>
                <w:color w:val="000000"/>
                <w:sz w:val="24"/>
                <w:szCs w:val="24"/>
                <w:bdr w:val="none" w:sz="0" w:space="0" w:color="auto" w:frame="1"/>
                <w:lang w:eastAsia="en-GB"/>
              </w:rPr>
            </w:pPr>
            <w:r w:rsidRPr="00262A25">
              <w:rPr>
                <w:rFonts w:ascii="Arial" w:eastAsia="Times New Roman" w:hAnsi="Arial" w:cs="Arial"/>
                <w:color w:val="000000"/>
                <w:sz w:val="24"/>
                <w:szCs w:val="24"/>
                <w:bdr w:val="none" w:sz="0" w:space="0" w:color="auto" w:frame="1"/>
                <w:lang w:eastAsia="en-GB"/>
              </w:rPr>
              <w:t xml:space="preserve">The aim of the project is: To provide a healthy living programme with professional sporting role models, using basketball as an activity to convey a range of positive health messages to young people in primary schools, including the importance of keeping physically active and </w:t>
            </w:r>
            <w:r w:rsidRPr="00262A25">
              <w:rPr>
                <w:rFonts w:ascii="Arial" w:eastAsia="Times New Roman" w:hAnsi="Arial" w:cs="Arial"/>
                <w:color w:val="000000"/>
                <w:sz w:val="24"/>
                <w:szCs w:val="24"/>
                <w:bdr w:val="none" w:sz="0" w:space="0" w:color="auto" w:frame="1"/>
                <w:lang w:eastAsia="en-GB"/>
              </w:rPr>
              <w:lastRenderedPageBreak/>
              <w:t>eating healthily.</w:t>
            </w:r>
            <w:r w:rsidRPr="00262A25">
              <w:rPr>
                <w:rFonts w:ascii="Arial" w:eastAsia="Times New Roman" w:hAnsi="Arial" w:cs="Arial"/>
                <w:color w:val="000000"/>
                <w:sz w:val="24"/>
                <w:szCs w:val="24"/>
                <w:bdr w:val="none" w:sz="0" w:space="0" w:color="auto" w:frame="1"/>
                <w:lang w:eastAsia="en-GB"/>
              </w:rPr>
              <w:br/>
            </w:r>
            <w:r w:rsidRPr="00262A25">
              <w:rPr>
                <w:rFonts w:ascii="Arial" w:eastAsia="Times New Roman" w:hAnsi="Arial" w:cs="Arial"/>
                <w:color w:val="000000"/>
                <w:sz w:val="24"/>
                <w:szCs w:val="24"/>
                <w:bdr w:val="none" w:sz="0" w:space="0" w:color="auto" w:frame="1"/>
                <w:lang w:eastAsia="en-GB"/>
              </w:rPr>
              <w:br/>
              <w:t>EXIT ROUTES FROM HOOPS FOR HEALTH – EAGLES COMMUNITY FOUNDATION DEVELOPMENT PROGRAMME.</w:t>
            </w:r>
          </w:p>
          <w:p w:rsidR="00CC7B07" w:rsidRPr="00262A25" w:rsidRDefault="00CC7B07" w:rsidP="00262A25">
            <w:pPr>
              <w:spacing w:after="0" w:line="240" w:lineRule="auto"/>
              <w:textAlignment w:val="top"/>
              <w:rPr>
                <w:rFonts w:ascii="Arial" w:eastAsia="Times New Roman" w:hAnsi="Arial" w:cs="Arial"/>
                <w:color w:val="000000"/>
                <w:sz w:val="24"/>
                <w:szCs w:val="24"/>
                <w:lang w:eastAsia="en-GB"/>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lastRenderedPageBreak/>
              <w:t>Year 5 &amp; 6</w:t>
            </w: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142 pupils</w:t>
            </w:r>
          </w:p>
        </w:tc>
        <w:tc>
          <w:tcPr>
            <w:tcW w:w="1838"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£400</w:t>
            </w: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£200 Year 5</w:t>
            </w: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£200 Year 6</w:t>
            </w:r>
          </w:p>
        </w:tc>
        <w:tc>
          <w:tcPr>
            <w:tcW w:w="4966"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Encourage pupils in both year groups to follow an active healthy lifestyle, including eating a balanced diet and taking regular vigorous exercise.</w:t>
            </w: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Supports Healthy Schools Award and work within the Citizenship programme.</w:t>
            </w: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 xml:space="preserve">Entrance to a local and regional competition </w:t>
            </w:r>
            <w:r w:rsidRPr="00262A25">
              <w:rPr>
                <w:rFonts w:ascii="Arial" w:eastAsia="Times New Roman" w:hAnsi="Arial" w:cs="Arial"/>
                <w:color w:val="000000"/>
                <w:sz w:val="24"/>
                <w:szCs w:val="24"/>
                <w:bdr w:val="none" w:sz="0" w:space="0" w:color="auto" w:frame="1"/>
                <w:lang w:eastAsia="en-GB"/>
              </w:rPr>
              <w:lastRenderedPageBreak/>
              <w:t>for both year groups.</w:t>
            </w:r>
          </w:p>
        </w:tc>
      </w:tr>
      <w:tr w:rsidR="00262A25" w:rsidRPr="00262A25" w:rsidTr="00262A25">
        <w:tc>
          <w:tcPr>
            <w:tcW w:w="5432" w:type="dxa"/>
            <w:tcBorders>
              <w:top w:val="outset" w:sz="6" w:space="0" w:color="auto"/>
              <w:left w:val="outset" w:sz="6" w:space="0" w:color="auto"/>
              <w:bottom w:val="outset" w:sz="6" w:space="0" w:color="auto"/>
              <w:right w:val="outset" w:sz="6" w:space="0" w:color="auto"/>
            </w:tcBorders>
            <w:vAlign w:val="center"/>
            <w:hideMark/>
          </w:tcPr>
          <w:p w:rsidR="00262A25" w:rsidRDefault="00262A2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sidRPr="00262A25">
              <w:rPr>
                <w:rFonts w:ascii="Arial" w:eastAsia="Times New Roman" w:hAnsi="Arial" w:cs="Arial"/>
                <w:b/>
                <w:bCs/>
                <w:color w:val="000000"/>
                <w:sz w:val="24"/>
                <w:szCs w:val="24"/>
                <w:bdr w:val="none" w:sz="0" w:space="0" w:color="auto" w:frame="1"/>
                <w:lang w:eastAsia="en-GB"/>
              </w:rPr>
              <w:lastRenderedPageBreak/>
              <w:t>Skipping School</w:t>
            </w:r>
          </w:p>
          <w:p w:rsidR="00262A25" w:rsidRDefault="00262A25" w:rsidP="00262A25">
            <w:pPr>
              <w:spacing w:after="0" w:line="240" w:lineRule="auto"/>
              <w:textAlignment w:val="top"/>
              <w:rPr>
                <w:rFonts w:ascii="Arial" w:eastAsia="Times New Roman" w:hAnsi="Arial" w:cs="Arial"/>
                <w:color w:val="000000"/>
                <w:sz w:val="24"/>
                <w:szCs w:val="24"/>
                <w:bdr w:val="none" w:sz="0" w:space="0" w:color="auto" w:frame="1"/>
                <w:lang w:eastAsia="en-GB"/>
              </w:rPr>
            </w:pPr>
            <w:r w:rsidRPr="00262A25">
              <w:rPr>
                <w:rFonts w:ascii="Arial" w:eastAsia="Times New Roman" w:hAnsi="Arial" w:cs="Arial"/>
                <w:color w:val="000000"/>
                <w:sz w:val="24"/>
                <w:szCs w:val="24"/>
                <w:lang w:eastAsia="en-GB"/>
              </w:rPr>
              <w:br/>
            </w:r>
            <w:r w:rsidRPr="00262A25">
              <w:rPr>
                <w:rFonts w:ascii="Arial" w:eastAsia="Times New Roman" w:hAnsi="Arial" w:cs="Arial"/>
                <w:color w:val="000000"/>
                <w:sz w:val="24"/>
                <w:szCs w:val="24"/>
                <w:bdr w:val="none" w:sz="0" w:space="0" w:color="auto" w:frame="1"/>
                <w:lang w:eastAsia="en-GB"/>
              </w:rPr>
              <w:t xml:space="preserve">Year 5 Pupils have been provided with skipping school tuition by Chris </w:t>
            </w:r>
            <w:proofErr w:type="spellStart"/>
            <w:r w:rsidRPr="00262A25">
              <w:rPr>
                <w:rFonts w:ascii="Arial" w:eastAsia="Times New Roman" w:hAnsi="Arial" w:cs="Arial"/>
                <w:color w:val="000000"/>
                <w:sz w:val="24"/>
                <w:szCs w:val="24"/>
                <w:bdr w:val="none" w:sz="0" w:space="0" w:color="auto" w:frame="1"/>
                <w:lang w:eastAsia="en-GB"/>
              </w:rPr>
              <w:t>Chocoran</w:t>
            </w:r>
            <w:proofErr w:type="spellEnd"/>
            <w:r w:rsidRPr="00262A25">
              <w:rPr>
                <w:rFonts w:ascii="Arial" w:eastAsia="Times New Roman" w:hAnsi="Arial" w:cs="Arial"/>
                <w:color w:val="000000"/>
                <w:sz w:val="24"/>
                <w:szCs w:val="24"/>
                <w:bdr w:val="none" w:sz="0" w:space="0" w:color="auto" w:frame="1"/>
                <w:lang w:eastAsia="en-GB"/>
              </w:rPr>
              <w:t xml:space="preserve"> – this led to a local competition.</w:t>
            </w:r>
          </w:p>
          <w:p w:rsidR="00CC7B07" w:rsidRPr="00262A25" w:rsidRDefault="00CC7B07" w:rsidP="00262A25">
            <w:pPr>
              <w:spacing w:after="0" w:line="240" w:lineRule="auto"/>
              <w:textAlignment w:val="top"/>
              <w:rPr>
                <w:rFonts w:ascii="Arial" w:eastAsia="Times New Roman" w:hAnsi="Arial" w:cs="Arial"/>
                <w:color w:val="000000"/>
                <w:sz w:val="24"/>
                <w:szCs w:val="24"/>
                <w:lang w:eastAsia="en-GB"/>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CC7B07">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Year 5</w:t>
            </w:r>
            <w:r w:rsidRPr="00262A25">
              <w:rPr>
                <w:rFonts w:ascii="Arial" w:eastAsia="Times New Roman" w:hAnsi="Arial" w:cs="Arial"/>
                <w:color w:val="000000"/>
                <w:sz w:val="24"/>
                <w:szCs w:val="24"/>
                <w:bdr w:val="none" w:sz="0" w:space="0" w:color="auto" w:frame="1"/>
                <w:lang w:eastAsia="en-GB"/>
              </w:rPr>
              <w:br/>
            </w:r>
            <w:r w:rsidR="00CC7B07">
              <w:rPr>
                <w:rFonts w:ascii="Arial" w:eastAsia="Times New Roman" w:hAnsi="Arial" w:cs="Arial"/>
                <w:color w:val="000000"/>
                <w:sz w:val="24"/>
                <w:szCs w:val="24"/>
                <w:bdr w:val="none" w:sz="0" w:space="0" w:color="auto" w:frame="1"/>
                <w:lang w:eastAsia="en-GB"/>
              </w:rPr>
              <w:t>78</w:t>
            </w:r>
            <w:r w:rsidRPr="00262A25">
              <w:rPr>
                <w:rFonts w:ascii="Arial" w:eastAsia="Times New Roman" w:hAnsi="Arial" w:cs="Arial"/>
                <w:color w:val="000000"/>
                <w:sz w:val="24"/>
                <w:szCs w:val="24"/>
                <w:bdr w:val="none" w:sz="0" w:space="0" w:color="auto" w:frame="1"/>
                <w:lang w:eastAsia="en-GB"/>
              </w:rPr>
              <w:t>Pupils</w:t>
            </w:r>
          </w:p>
        </w:tc>
        <w:tc>
          <w:tcPr>
            <w:tcW w:w="1838"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£250</w:t>
            </w:r>
          </w:p>
        </w:tc>
        <w:tc>
          <w:tcPr>
            <w:tcW w:w="4966"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Pupils learnt individual and paired routines and worked as a team in their classes. This has allowed for Year 5 to enter a competition and set up a 35 strong skipping team.</w:t>
            </w:r>
          </w:p>
        </w:tc>
      </w:tr>
      <w:tr w:rsidR="00262A25" w:rsidRPr="00262A25" w:rsidTr="00262A25">
        <w:tc>
          <w:tcPr>
            <w:tcW w:w="5432" w:type="dxa"/>
            <w:tcBorders>
              <w:top w:val="outset" w:sz="6" w:space="0" w:color="auto"/>
              <w:left w:val="outset" w:sz="6" w:space="0" w:color="auto"/>
              <w:bottom w:val="outset" w:sz="6" w:space="0" w:color="auto"/>
              <w:right w:val="outset" w:sz="6" w:space="0" w:color="auto"/>
            </w:tcBorders>
            <w:vAlign w:val="center"/>
            <w:hideMark/>
          </w:tcPr>
          <w:p w:rsidR="00262A25" w:rsidRDefault="00262A2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sidRPr="00262A25">
              <w:rPr>
                <w:rFonts w:ascii="Arial" w:eastAsia="Times New Roman" w:hAnsi="Arial" w:cs="Arial"/>
                <w:b/>
                <w:bCs/>
                <w:color w:val="000000"/>
                <w:sz w:val="24"/>
                <w:szCs w:val="24"/>
                <w:bdr w:val="none" w:sz="0" w:space="0" w:color="auto" w:frame="1"/>
                <w:lang w:eastAsia="en-GB"/>
              </w:rPr>
              <w:t>Cricket Coaching</w:t>
            </w:r>
          </w:p>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p>
          <w:p w:rsidR="00262A25" w:rsidRDefault="00262A25" w:rsidP="00262A25">
            <w:pPr>
              <w:spacing w:after="0" w:line="240" w:lineRule="auto"/>
              <w:textAlignment w:val="top"/>
              <w:rPr>
                <w:rFonts w:ascii="Arial" w:eastAsia="Times New Roman" w:hAnsi="Arial" w:cs="Arial"/>
                <w:color w:val="000000"/>
                <w:sz w:val="24"/>
                <w:szCs w:val="24"/>
                <w:bdr w:val="none" w:sz="0" w:space="0" w:color="auto" w:frame="1"/>
                <w:lang w:eastAsia="en-GB"/>
              </w:rPr>
            </w:pPr>
            <w:r w:rsidRPr="00262A25">
              <w:rPr>
                <w:rFonts w:ascii="Arial" w:eastAsia="Times New Roman" w:hAnsi="Arial" w:cs="Arial"/>
                <w:color w:val="000000"/>
                <w:sz w:val="24"/>
                <w:szCs w:val="24"/>
                <w:bdr w:val="none" w:sz="0" w:space="0" w:color="auto" w:frame="1"/>
                <w:lang w:eastAsia="en-GB"/>
              </w:rPr>
              <w:t xml:space="preserve">Coaching supplied by Dan </w:t>
            </w:r>
            <w:proofErr w:type="spellStart"/>
            <w:r w:rsidRPr="00262A25">
              <w:rPr>
                <w:rFonts w:ascii="Arial" w:eastAsia="Times New Roman" w:hAnsi="Arial" w:cs="Arial"/>
                <w:color w:val="000000"/>
                <w:sz w:val="24"/>
                <w:szCs w:val="24"/>
                <w:bdr w:val="none" w:sz="0" w:space="0" w:color="auto" w:frame="1"/>
                <w:lang w:eastAsia="en-GB"/>
              </w:rPr>
              <w:t>Shurben</w:t>
            </w:r>
            <w:proofErr w:type="spellEnd"/>
            <w:r w:rsidRPr="00262A25">
              <w:rPr>
                <w:rFonts w:ascii="Arial" w:eastAsia="Times New Roman" w:hAnsi="Arial" w:cs="Arial"/>
                <w:color w:val="000000"/>
                <w:sz w:val="24"/>
                <w:szCs w:val="24"/>
                <w:bdr w:val="none" w:sz="0" w:space="0" w:color="auto" w:frame="1"/>
                <w:lang w:eastAsia="en-GB"/>
              </w:rPr>
              <w:t xml:space="preserve"> of Northumberland CC. Pupils will have the opportunity to access cricket coaching in their lessons for 6 weeks. This will be followed up with an extra-curricular club, as well as school cricket competitions.</w:t>
            </w:r>
          </w:p>
          <w:p w:rsidR="00CC7B07" w:rsidRPr="00262A25" w:rsidRDefault="00CC7B07" w:rsidP="00262A25">
            <w:pPr>
              <w:spacing w:after="0" w:line="240" w:lineRule="auto"/>
              <w:textAlignment w:val="top"/>
              <w:rPr>
                <w:rFonts w:ascii="Arial" w:eastAsia="Times New Roman" w:hAnsi="Arial" w:cs="Arial"/>
                <w:color w:val="000000"/>
                <w:sz w:val="24"/>
                <w:szCs w:val="24"/>
                <w:lang w:eastAsia="en-GB"/>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FC001F" w:rsidP="00262A25">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Year 5</w:t>
            </w:r>
          </w:p>
          <w:p w:rsidR="00262A25" w:rsidRPr="00262A25" w:rsidRDefault="00CC7B07" w:rsidP="00262A25">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78</w:t>
            </w:r>
            <w:r w:rsidR="00262A25" w:rsidRPr="00262A25">
              <w:rPr>
                <w:rFonts w:ascii="Arial" w:eastAsia="Times New Roman" w:hAnsi="Arial" w:cs="Arial"/>
                <w:color w:val="000000"/>
                <w:sz w:val="24"/>
                <w:szCs w:val="24"/>
                <w:bdr w:val="none" w:sz="0" w:space="0" w:color="auto" w:frame="1"/>
                <w:lang w:eastAsia="en-GB"/>
              </w:rPr>
              <w:t xml:space="preserve"> Pupils</w:t>
            </w:r>
          </w:p>
        </w:tc>
        <w:tc>
          <w:tcPr>
            <w:tcW w:w="1838"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£250</w:t>
            </w:r>
          </w:p>
        </w:tc>
        <w:tc>
          <w:tcPr>
            <w:tcW w:w="4966" w:type="dxa"/>
            <w:tcBorders>
              <w:top w:val="outset" w:sz="6" w:space="0" w:color="auto"/>
              <w:left w:val="outset" w:sz="6" w:space="0" w:color="auto"/>
              <w:bottom w:val="outset" w:sz="6" w:space="0" w:color="auto"/>
              <w:right w:val="outset" w:sz="6" w:space="0" w:color="auto"/>
            </w:tcBorders>
            <w:vAlign w:val="center"/>
            <w:hideMark/>
          </w:tcPr>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r w:rsidRPr="00262A25">
              <w:rPr>
                <w:rFonts w:ascii="Arial" w:eastAsia="Times New Roman" w:hAnsi="Arial" w:cs="Arial"/>
                <w:color w:val="000000"/>
                <w:sz w:val="24"/>
                <w:szCs w:val="24"/>
                <w:bdr w:val="none" w:sz="0" w:space="0" w:color="auto" w:frame="1"/>
                <w:lang w:eastAsia="en-GB"/>
              </w:rPr>
              <w:t>Pupils will have access to linking to cricket clubs – raised profile within the school.</w:t>
            </w:r>
          </w:p>
        </w:tc>
      </w:tr>
      <w:tr w:rsidR="00FC001F" w:rsidRPr="00262A25" w:rsidTr="00262A25">
        <w:tc>
          <w:tcPr>
            <w:tcW w:w="5432" w:type="dxa"/>
            <w:tcBorders>
              <w:top w:val="outset" w:sz="6" w:space="0" w:color="auto"/>
              <w:left w:val="outset" w:sz="6" w:space="0" w:color="auto"/>
              <w:bottom w:val="outset" w:sz="6" w:space="0" w:color="auto"/>
              <w:right w:val="outset" w:sz="6" w:space="0" w:color="auto"/>
            </w:tcBorders>
            <w:vAlign w:val="center"/>
          </w:tcPr>
          <w:p w:rsidR="00FC001F" w:rsidRDefault="00CC7B07"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 xml:space="preserve">Gymnastics </w:t>
            </w:r>
            <w:r w:rsidR="00FC001F">
              <w:rPr>
                <w:rFonts w:ascii="Arial" w:eastAsia="Times New Roman" w:hAnsi="Arial" w:cs="Arial"/>
                <w:b/>
                <w:bCs/>
                <w:color w:val="000000"/>
                <w:sz w:val="24"/>
                <w:szCs w:val="24"/>
                <w:bdr w:val="none" w:sz="0" w:space="0" w:color="auto" w:frame="1"/>
                <w:lang w:eastAsia="en-GB"/>
              </w:rPr>
              <w:t>Equipment</w:t>
            </w:r>
          </w:p>
          <w:p w:rsidR="00FC001F" w:rsidRDefault="00FC001F"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FC001F" w:rsidRDefault="00FC001F" w:rsidP="00262A25">
            <w:pPr>
              <w:spacing w:after="0" w:line="240" w:lineRule="auto"/>
              <w:textAlignment w:val="top"/>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Equipment has been bought to support Years 5 and 6 </w:t>
            </w:r>
            <w:r w:rsidR="00CC7B07">
              <w:rPr>
                <w:rFonts w:ascii="Arial" w:eastAsia="Times New Roman" w:hAnsi="Arial" w:cs="Arial"/>
                <w:bCs/>
                <w:color w:val="000000"/>
                <w:sz w:val="24"/>
                <w:szCs w:val="24"/>
                <w:bdr w:val="none" w:sz="0" w:space="0" w:color="auto" w:frame="1"/>
                <w:lang w:eastAsia="en-GB"/>
              </w:rPr>
              <w:t>to differentiate for students in gymnastics.</w:t>
            </w:r>
            <w:r>
              <w:rPr>
                <w:rFonts w:ascii="Arial" w:eastAsia="Times New Roman" w:hAnsi="Arial" w:cs="Arial"/>
                <w:bCs/>
                <w:color w:val="000000"/>
                <w:sz w:val="24"/>
                <w:szCs w:val="24"/>
                <w:bdr w:val="none" w:sz="0" w:space="0" w:color="auto" w:frame="1"/>
                <w:lang w:eastAsia="en-GB"/>
              </w:rPr>
              <w:t xml:space="preserve"> </w:t>
            </w:r>
          </w:p>
          <w:p w:rsidR="00FC001F" w:rsidRDefault="00FC001F" w:rsidP="00262A25">
            <w:pPr>
              <w:spacing w:after="0" w:line="240" w:lineRule="auto"/>
              <w:textAlignment w:val="top"/>
              <w:rPr>
                <w:rFonts w:ascii="Arial" w:eastAsia="Times New Roman" w:hAnsi="Arial" w:cs="Arial"/>
                <w:bCs/>
                <w:color w:val="000000"/>
                <w:sz w:val="24"/>
                <w:szCs w:val="24"/>
                <w:bdr w:val="none" w:sz="0" w:space="0" w:color="auto" w:frame="1"/>
                <w:lang w:eastAsia="en-GB"/>
              </w:rPr>
            </w:pPr>
          </w:p>
          <w:p w:rsidR="00FC001F" w:rsidRDefault="00CC7B07" w:rsidP="00262A25">
            <w:pPr>
              <w:spacing w:after="0" w:line="240" w:lineRule="auto"/>
              <w:textAlignment w:val="top"/>
              <w:rPr>
                <w:rFonts w:ascii="Arial" w:eastAsia="Times New Roman" w:hAnsi="Arial" w:cs="Arial"/>
                <w:bCs/>
                <w:color w:val="000000"/>
                <w:sz w:val="24"/>
                <w:szCs w:val="24"/>
                <w:bdr w:val="none" w:sz="0" w:space="0" w:color="auto" w:frame="1"/>
                <w:lang w:eastAsia="en-GB"/>
              </w:rPr>
            </w:pPr>
            <w:proofErr w:type="spellStart"/>
            <w:r>
              <w:rPr>
                <w:rFonts w:ascii="Arial" w:eastAsia="Times New Roman" w:hAnsi="Arial" w:cs="Arial"/>
                <w:bCs/>
                <w:color w:val="000000"/>
                <w:sz w:val="24"/>
                <w:szCs w:val="24"/>
                <w:bdr w:val="none" w:sz="0" w:space="0" w:color="auto" w:frame="1"/>
                <w:lang w:eastAsia="en-GB"/>
              </w:rPr>
              <w:t>Trampets</w:t>
            </w:r>
            <w:proofErr w:type="spellEnd"/>
            <w:r>
              <w:rPr>
                <w:rFonts w:ascii="Arial" w:eastAsia="Times New Roman" w:hAnsi="Arial" w:cs="Arial"/>
                <w:bCs/>
                <w:color w:val="000000"/>
                <w:sz w:val="24"/>
                <w:szCs w:val="24"/>
                <w:bdr w:val="none" w:sz="0" w:space="0" w:color="auto" w:frame="1"/>
                <w:lang w:eastAsia="en-GB"/>
              </w:rPr>
              <w:t xml:space="preserve"> (x2), springboards (x2), floor mats (x10), roll out mats (x1) and crash mats (x2)</w:t>
            </w:r>
            <w:r w:rsidR="005C78FC">
              <w:rPr>
                <w:rFonts w:ascii="Arial" w:eastAsia="Times New Roman" w:hAnsi="Arial" w:cs="Arial"/>
                <w:bCs/>
                <w:color w:val="000000"/>
                <w:sz w:val="24"/>
                <w:szCs w:val="24"/>
                <w:bdr w:val="none" w:sz="0" w:space="0" w:color="auto" w:frame="1"/>
                <w:lang w:eastAsia="en-GB"/>
              </w:rPr>
              <w:t>, vault box (x2), roll out mats (x3), crash mats (x3), roller stands</w:t>
            </w:r>
          </w:p>
          <w:p w:rsidR="00D567DE" w:rsidRPr="00FC001F" w:rsidRDefault="00D567DE" w:rsidP="00262A25">
            <w:pPr>
              <w:spacing w:after="0" w:line="240" w:lineRule="auto"/>
              <w:textAlignment w:val="top"/>
              <w:rPr>
                <w:rFonts w:ascii="Arial" w:eastAsia="Times New Roman" w:hAnsi="Arial" w:cs="Arial"/>
                <w:bCs/>
                <w:color w:val="000000"/>
                <w:sz w:val="24"/>
                <w:szCs w:val="24"/>
                <w:bdr w:val="none" w:sz="0" w:space="0" w:color="auto" w:frame="1"/>
                <w:lang w:eastAsia="en-GB"/>
              </w:rPr>
            </w:pPr>
          </w:p>
        </w:tc>
        <w:tc>
          <w:tcPr>
            <w:tcW w:w="1701" w:type="dxa"/>
            <w:tcBorders>
              <w:top w:val="outset" w:sz="6" w:space="0" w:color="auto"/>
              <w:left w:val="outset" w:sz="6" w:space="0" w:color="auto"/>
              <w:bottom w:val="outset" w:sz="6" w:space="0" w:color="auto"/>
              <w:right w:val="outset" w:sz="6" w:space="0" w:color="auto"/>
            </w:tcBorders>
            <w:vAlign w:val="center"/>
          </w:tcPr>
          <w:p w:rsidR="00FC001F" w:rsidRDefault="00FC001F" w:rsidP="00262A2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Year 5 &amp; 6</w:t>
            </w:r>
          </w:p>
          <w:p w:rsidR="00FC001F" w:rsidRDefault="00FC001F" w:rsidP="00CC7B0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1</w:t>
            </w:r>
            <w:r w:rsidR="00CC7B07">
              <w:rPr>
                <w:rFonts w:ascii="Arial" w:eastAsia="Times New Roman" w:hAnsi="Arial" w:cs="Arial"/>
                <w:color w:val="000000"/>
                <w:sz w:val="24"/>
                <w:szCs w:val="24"/>
                <w:bdr w:val="none" w:sz="0" w:space="0" w:color="auto" w:frame="1"/>
                <w:lang w:eastAsia="en-GB"/>
              </w:rPr>
              <w:t>36</w:t>
            </w:r>
            <w:r>
              <w:rPr>
                <w:rFonts w:ascii="Arial" w:eastAsia="Times New Roman" w:hAnsi="Arial" w:cs="Arial"/>
                <w:color w:val="000000"/>
                <w:sz w:val="24"/>
                <w:szCs w:val="24"/>
                <w:bdr w:val="none" w:sz="0" w:space="0" w:color="auto" w:frame="1"/>
                <w:lang w:eastAsia="en-GB"/>
              </w:rPr>
              <w:t xml:space="preserve"> pupils</w:t>
            </w:r>
          </w:p>
          <w:p w:rsidR="00CC7B07" w:rsidRDefault="00CC7B07" w:rsidP="00CC7B07">
            <w:pPr>
              <w:spacing w:after="0" w:line="240" w:lineRule="auto"/>
              <w:textAlignment w:val="top"/>
              <w:rPr>
                <w:rFonts w:ascii="Arial" w:eastAsia="Times New Roman" w:hAnsi="Arial" w:cs="Arial"/>
                <w:color w:val="000000"/>
                <w:sz w:val="24"/>
                <w:szCs w:val="24"/>
                <w:bdr w:val="none" w:sz="0" w:space="0" w:color="auto" w:frame="1"/>
                <w:lang w:eastAsia="en-GB"/>
              </w:rPr>
            </w:pPr>
          </w:p>
          <w:p w:rsidR="00CC7B07" w:rsidRPr="00262A25" w:rsidRDefault="00CC7B07" w:rsidP="00CC7B07">
            <w:pPr>
              <w:spacing w:after="0" w:line="240" w:lineRule="auto"/>
              <w:textAlignment w:val="top"/>
              <w:rPr>
                <w:rFonts w:ascii="Arial" w:eastAsia="Times New Roman" w:hAnsi="Arial" w:cs="Arial"/>
                <w:color w:val="000000"/>
                <w:sz w:val="24"/>
                <w:szCs w:val="24"/>
                <w:bdr w:val="none" w:sz="0" w:space="0" w:color="auto" w:frame="1"/>
                <w:lang w:eastAsia="en-GB"/>
              </w:rPr>
            </w:pPr>
          </w:p>
        </w:tc>
        <w:tc>
          <w:tcPr>
            <w:tcW w:w="1838" w:type="dxa"/>
            <w:tcBorders>
              <w:top w:val="outset" w:sz="6" w:space="0" w:color="auto"/>
              <w:left w:val="outset" w:sz="6" w:space="0" w:color="auto"/>
              <w:bottom w:val="outset" w:sz="6" w:space="0" w:color="auto"/>
              <w:right w:val="outset" w:sz="6" w:space="0" w:color="auto"/>
            </w:tcBorders>
            <w:vAlign w:val="center"/>
          </w:tcPr>
          <w:p w:rsidR="00FC001F" w:rsidRPr="00262A25" w:rsidRDefault="00FC001F" w:rsidP="005C78FC">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w:t>
            </w:r>
            <w:r w:rsidR="005C78FC">
              <w:rPr>
                <w:rFonts w:ascii="Arial" w:eastAsia="Times New Roman" w:hAnsi="Arial" w:cs="Arial"/>
                <w:color w:val="000000"/>
                <w:sz w:val="24"/>
                <w:szCs w:val="24"/>
                <w:bdr w:val="none" w:sz="0" w:space="0" w:color="auto" w:frame="1"/>
                <w:lang w:eastAsia="en-GB"/>
              </w:rPr>
              <w:t>2,815</w:t>
            </w:r>
          </w:p>
        </w:tc>
        <w:tc>
          <w:tcPr>
            <w:tcW w:w="4966" w:type="dxa"/>
            <w:tcBorders>
              <w:top w:val="outset" w:sz="6" w:space="0" w:color="auto"/>
              <w:left w:val="outset" w:sz="6" w:space="0" w:color="auto"/>
              <w:bottom w:val="outset" w:sz="6" w:space="0" w:color="auto"/>
              <w:right w:val="outset" w:sz="6" w:space="0" w:color="auto"/>
            </w:tcBorders>
            <w:vAlign w:val="center"/>
          </w:tcPr>
          <w:p w:rsidR="00FC001F" w:rsidRPr="00262A25" w:rsidRDefault="00FC001F" w:rsidP="00CC7B0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Allow support for low ability students- enabling more differentiation in lessons. Allowing students a wider range of activities in the PE curriculum. Allowing students opportunity to practise before competitions (</w:t>
            </w:r>
            <w:proofErr w:type="spellStart"/>
            <w:r>
              <w:rPr>
                <w:rFonts w:ascii="Arial" w:eastAsia="Times New Roman" w:hAnsi="Arial" w:cs="Arial"/>
                <w:color w:val="000000"/>
                <w:sz w:val="24"/>
                <w:szCs w:val="24"/>
                <w:bdr w:val="none" w:sz="0" w:space="0" w:color="auto" w:frame="1"/>
                <w:lang w:eastAsia="en-GB"/>
              </w:rPr>
              <w:t>e.g</w:t>
            </w:r>
            <w:proofErr w:type="spellEnd"/>
            <w:r>
              <w:rPr>
                <w:rFonts w:ascii="Arial" w:eastAsia="Times New Roman" w:hAnsi="Arial" w:cs="Arial"/>
                <w:color w:val="000000"/>
                <w:sz w:val="24"/>
                <w:szCs w:val="24"/>
                <w:bdr w:val="none" w:sz="0" w:space="0" w:color="auto" w:frame="1"/>
                <w:lang w:eastAsia="en-GB"/>
              </w:rPr>
              <w:t xml:space="preserve"> </w:t>
            </w:r>
            <w:r w:rsidR="00CC7B07">
              <w:rPr>
                <w:rFonts w:ascii="Arial" w:eastAsia="Times New Roman" w:hAnsi="Arial" w:cs="Arial"/>
                <w:color w:val="000000"/>
                <w:sz w:val="24"/>
                <w:szCs w:val="24"/>
                <w:bdr w:val="none" w:sz="0" w:space="0" w:color="auto" w:frame="1"/>
                <w:lang w:eastAsia="en-GB"/>
              </w:rPr>
              <w:t>key steps competition</w:t>
            </w:r>
            <w:r>
              <w:rPr>
                <w:rFonts w:ascii="Arial" w:eastAsia="Times New Roman" w:hAnsi="Arial" w:cs="Arial"/>
                <w:color w:val="000000"/>
                <w:sz w:val="24"/>
                <w:szCs w:val="24"/>
                <w:bdr w:val="none" w:sz="0" w:space="0" w:color="auto" w:frame="1"/>
                <w:lang w:eastAsia="en-GB"/>
              </w:rPr>
              <w:t>).</w:t>
            </w:r>
          </w:p>
        </w:tc>
      </w:tr>
      <w:tr w:rsidR="00CC7B07" w:rsidRPr="00262A25" w:rsidTr="00262A25">
        <w:tc>
          <w:tcPr>
            <w:tcW w:w="5432" w:type="dxa"/>
            <w:tcBorders>
              <w:top w:val="outset" w:sz="6" w:space="0" w:color="auto"/>
              <w:left w:val="outset" w:sz="6" w:space="0" w:color="auto"/>
              <w:bottom w:val="outset" w:sz="6" w:space="0" w:color="auto"/>
              <w:right w:val="outset" w:sz="6" w:space="0" w:color="auto"/>
            </w:tcBorders>
            <w:vAlign w:val="center"/>
          </w:tcPr>
          <w:p w:rsidR="00CC7B07" w:rsidRDefault="00CC7B07"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lastRenderedPageBreak/>
              <w:t>Football equipment</w:t>
            </w:r>
          </w:p>
          <w:p w:rsidR="00CC7B07" w:rsidRDefault="00CC7B07"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CC7B07" w:rsidRPr="00CC7B07" w:rsidRDefault="00CC7B07" w:rsidP="00262A25">
            <w:pPr>
              <w:spacing w:after="0" w:line="240" w:lineRule="auto"/>
              <w:textAlignment w:val="top"/>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Equipment to challenge high ability students in football in lessons, as well as extracurricular activities. </w:t>
            </w:r>
          </w:p>
          <w:p w:rsidR="00CC7B07" w:rsidRDefault="00CC7B07"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CC7B07" w:rsidRDefault="00CC7B07" w:rsidP="00262A25">
            <w:pPr>
              <w:spacing w:after="0" w:line="240" w:lineRule="auto"/>
              <w:textAlignment w:val="top"/>
              <w:rPr>
                <w:rFonts w:ascii="Arial" w:eastAsia="Times New Roman" w:hAnsi="Arial" w:cs="Arial"/>
                <w:bCs/>
                <w:color w:val="000000"/>
                <w:sz w:val="24"/>
                <w:szCs w:val="24"/>
                <w:bdr w:val="none" w:sz="0" w:space="0" w:color="auto" w:frame="1"/>
                <w:lang w:eastAsia="en-GB"/>
              </w:rPr>
            </w:pPr>
            <w:r w:rsidRPr="00CC7B07">
              <w:rPr>
                <w:rFonts w:ascii="Arial" w:eastAsia="Times New Roman" w:hAnsi="Arial" w:cs="Arial"/>
                <w:bCs/>
                <w:color w:val="000000"/>
                <w:sz w:val="24"/>
                <w:szCs w:val="24"/>
                <w:bdr w:val="none" w:sz="0" w:space="0" w:color="auto" w:frame="1"/>
                <w:lang w:eastAsia="en-GB"/>
              </w:rPr>
              <w:t>Football goals (x2), football nets (x2), S&amp;Q poles (x15)</w:t>
            </w:r>
          </w:p>
          <w:p w:rsidR="00CC7B07" w:rsidRPr="00CC7B07" w:rsidRDefault="00CC7B07" w:rsidP="00262A25">
            <w:pPr>
              <w:spacing w:after="0" w:line="240" w:lineRule="auto"/>
              <w:textAlignment w:val="top"/>
              <w:rPr>
                <w:rFonts w:ascii="Arial" w:eastAsia="Times New Roman" w:hAnsi="Arial" w:cs="Arial"/>
                <w:bCs/>
                <w:color w:val="000000"/>
                <w:sz w:val="24"/>
                <w:szCs w:val="24"/>
                <w:bdr w:val="none" w:sz="0" w:space="0" w:color="auto" w:frame="1"/>
                <w:lang w:eastAsia="en-GB"/>
              </w:rPr>
            </w:pPr>
          </w:p>
        </w:tc>
        <w:tc>
          <w:tcPr>
            <w:tcW w:w="1701" w:type="dxa"/>
            <w:tcBorders>
              <w:top w:val="outset" w:sz="6" w:space="0" w:color="auto"/>
              <w:left w:val="outset" w:sz="6" w:space="0" w:color="auto"/>
              <w:bottom w:val="outset" w:sz="6" w:space="0" w:color="auto"/>
              <w:right w:val="outset" w:sz="6" w:space="0" w:color="auto"/>
            </w:tcBorders>
            <w:vAlign w:val="center"/>
          </w:tcPr>
          <w:p w:rsidR="00CC7B07" w:rsidRDefault="00CC7B07" w:rsidP="00262A2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Year 5 &amp; 6</w:t>
            </w:r>
          </w:p>
          <w:p w:rsidR="00CC7B07" w:rsidRDefault="00CC7B07" w:rsidP="00262A2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136 pupils</w:t>
            </w:r>
          </w:p>
        </w:tc>
        <w:tc>
          <w:tcPr>
            <w:tcW w:w="1838" w:type="dxa"/>
            <w:tcBorders>
              <w:top w:val="outset" w:sz="6" w:space="0" w:color="auto"/>
              <w:left w:val="outset" w:sz="6" w:space="0" w:color="auto"/>
              <w:bottom w:val="outset" w:sz="6" w:space="0" w:color="auto"/>
              <w:right w:val="outset" w:sz="6" w:space="0" w:color="auto"/>
            </w:tcBorders>
            <w:vAlign w:val="center"/>
          </w:tcPr>
          <w:p w:rsidR="00CC7B07" w:rsidRDefault="00CC7B07" w:rsidP="002A7A3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£1100</w:t>
            </w:r>
          </w:p>
        </w:tc>
        <w:tc>
          <w:tcPr>
            <w:tcW w:w="4966" w:type="dxa"/>
            <w:tcBorders>
              <w:top w:val="outset" w:sz="6" w:space="0" w:color="auto"/>
              <w:left w:val="outset" w:sz="6" w:space="0" w:color="auto"/>
              <w:bottom w:val="outset" w:sz="6" w:space="0" w:color="auto"/>
              <w:right w:val="outset" w:sz="6" w:space="0" w:color="auto"/>
            </w:tcBorders>
            <w:vAlign w:val="center"/>
          </w:tcPr>
          <w:p w:rsidR="00CC7B07" w:rsidRDefault="00CC7B07" w:rsidP="00826FD5">
            <w:pPr>
              <w:spacing w:after="0" w:line="240" w:lineRule="auto"/>
              <w:textAlignment w:val="top"/>
              <w:rPr>
                <w:rFonts w:ascii="Arial" w:eastAsia="Times New Roman" w:hAnsi="Arial" w:cs="Arial"/>
                <w:color w:val="000000"/>
                <w:sz w:val="24"/>
                <w:szCs w:val="24"/>
                <w:bdr w:val="none" w:sz="0" w:space="0" w:color="auto" w:frame="1"/>
                <w:lang w:eastAsia="en-GB"/>
              </w:rPr>
            </w:pPr>
            <w:r w:rsidRPr="00CC7B07">
              <w:rPr>
                <w:rFonts w:ascii="Arial" w:eastAsia="Times New Roman" w:hAnsi="Arial" w:cs="Arial"/>
                <w:color w:val="000000"/>
                <w:sz w:val="24"/>
                <w:szCs w:val="24"/>
                <w:bdr w:val="none" w:sz="0" w:space="0" w:color="auto" w:frame="1"/>
                <w:lang w:eastAsia="en-GB"/>
              </w:rPr>
              <w:t xml:space="preserve">Allow </w:t>
            </w:r>
            <w:r>
              <w:rPr>
                <w:rFonts w:ascii="Arial" w:eastAsia="Times New Roman" w:hAnsi="Arial" w:cs="Arial"/>
                <w:color w:val="000000"/>
                <w:sz w:val="24"/>
                <w:szCs w:val="24"/>
                <w:bdr w:val="none" w:sz="0" w:space="0" w:color="auto" w:frame="1"/>
                <w:lang w:eastAsia="en-GB"/>
              </w:rPr>
              <w:t>challenge for high</w:t>
            </w:r>
            <w:r w:rsidRPr="00CC7B07">
              <w:rPr>
                <w:rFonts w:ascii="Arial" w:eastAsia="Times New Roman" w:hAnsi="Arial" w:cs="Arial"/>
                <w:color w:val="000000"/>
                <w:sz w:val="24"/>
                <w:szCs w:val="24"/>
                <w:bdr w:val="none" w:sz="0" w:space="0" w:color="auto" w:frame="1"/>
                <w:lang w:eastAsia="en-GB"/>
              </w:rPr>
              <w:t xml:space="preserve"> ability students- enabling more differentiation</w:t>
            </w:r>
            <w:r>
              <w:rPr>
                <w:rFonts w:ascii="Arial" w:eastAsia="Times New Roman" w:hAnsi="Arial" w:cs="Arial"/>
                <w:color w:val="000000"/>
                <w:sz w:val="24"/>
                <w:szCs w:val="24"/>
                <w:bdr w:val="none" w:sz="0" w:space="0" w:color="auto" w:frame="1"/>
                <w:lang w:eastAsia="en-GB"/>
              </w:rPr>
              <w:t xml:space="preserve"> in lessons. Allowing students more variety of lessons and activi</w:t>
            </w:r>
            <w:r w:rsidR="00826FD5">
              <w:rPr>
                <w:rFonts w:ascii="Arial" w:eastAsia="Times New Roman" w:hAnsi="Arial" w:cs="Arial"/>
                <w:color w:val="000000"/>
                <w:sz w:val="24"/>
                <w:szCs w:val="24"/>
                <w:bdr w:val="none" w:sz="0" w:space="0" w:color="auto" w:frame="1"/>
                <w:lang w:eastAsia="en-GB"/>
              </w:rPr>
              <w:t>ti</w:t>
            </w:r>
            <w:r>
              <w:rPr>
                <w:rFonts w:ascii="Arial" w:eastAsia="Times New Roman" w:hAnsi="Arial" w:cs="Arial"/>
                <w:color w:val="000000"/>
                <w:sz w:val="24"/>
                <w:szCs w:val="24"/>
                <w:bdr w:val="none" w:sz="0" w:space="0" w:color="auto" w:frame="1"/>
                <w:lang w:eastAsia="en-GB"/>
              </w:rPr>
              <w:t xml:space="preserve">es. Allows students to focus on specific skills </w:t>
            </w:r>
            <w:proofErr w:type="spellStart"/>
            <w:r>
              <w:rPr>
                <w:rFonts w:ascii="Arial" w:eastAsia="Times New Roman" w:hAnsi="Arial" w:cs="Arial"/>
                <w:color w:val="000000"/>
                <w:sz w:val="24"/>
                <w:szCs w:val="24"/>
                <w:bdr w:val="none" w:sz="0" w:space="0" w:color="auto" w:frame="1"/>
                <w:lang w:eastAsia="en-GB"/>
              </w:rPr>
              <w:t>i.e</w:t>
            </w:r>
            <w:proofErr w:type="spellEnd"/>
            <w:r>
              <w:rPr>
                <w:rFonts w:ascii="Arial" w:eastAsia="Times New Roman" w:hAnsi="Arial" w:cs="Arial"/>
                <w:color w:val="000000"/>
                <w:sz w:val="24"/>
                <w:szCs w:val="24"/>
                <w:bdr w:val="none" w:sz="0" w:space="0" w:color="auto" w:frame="1"/>
                <w:lang w:eastAsia="en-GB"/>
              </w:rPr>
              <w:t xml:space="preserve"> shooting, dribbling, agility.</w:t>
            </w:r>
            <w:r w:rsidRPr="00CC7B07">
              <w:rPr>
                <w:rFonts w:ascii="Arial" w:eastAsia="Times New Roman" w:hAnsi="Arial" w:cs="Arial"/>
                <w:color w:val="000000"/>
                <w:sz w:val="24"/>
                <w:szCs w:val="24"/>
                <w:bdr w:val="none" w:sz="0" w:space="0" w:color="auto" w:frame="1"/>
                <w:lang w:eastAsia="en-GB"/>
              </w:rPr>
              <w:t xml:space="preserve"> Allowing students opportunity to practise before competitions (</w:t>
            </w:r>
            <w:proofErr w:type="spellStart"/>
            <w:r w:rsidRPr="00CC7B07">
              <w:rPr>
                <w:rFonts w:ascii="Arial" w:eastAsia="Times New Roman" w:hAnsi="Arial" w:cs="Arial"/>
                <w:color w:val="000000"/>
                <w:sz w:val="24"/>
                <w:szCs w:val="24"/>
                <w:bdr w:val="none" w:sz="0" w:space="0" w:color="auto" w:frame="1"/>
                <w:lang w:eastAsia="en-GB"/>
              </w:rPr>
              <w:t>e.g</w:t>
            </w:r>
            <w:proofErr w:type="spellEnd"/>
            <w:r w:rsidRPr="00CC7B07">
              <w:rPr>
                <w:rFonts w:ascii="Arial" w:eastAsia="Times New Roman" w:hAnsi="Arial" w:cs="Arial"/>
                <w:color w:val="000000"/>
                <w:sz w:val="24"/>
                <w:szCs w:val="24"/>
                <w:bdr w:val="none" w:sz="0" w:space="0" w:color="auto" w:frame="1"/>
                <w:lang w:eastAsia="en-GB"/>
              </w:rPr>
              <w:t xml:space="preserve"> </w:t>
            </w:r>
            <w:r w:rsidR="00826FD5">
              <w:rPr>
                <w:rFonts w:ascii="Arial" w:eastAsia="Times New Roman" w:hAnsi="Arial" w:cs="Arial"/>
                <w:color w:val="000000"/>
                <w:sz w:val="24"/>
                <w:szCs w:val="24"/>
                <w:bdr w:val="none" w:sz="0" w:space="0" w:color="auto" w:frame="1"/>
                <w:lang w:eastAsia="en-GB"/>
              </w:rPr>
              <w:t>league/cup fixtures</w:t>
            </w:r>
            <w:r w:rsidRPr="00CC7B07">
              <w:rPr>
                <w:rFonts w:ascii="Arial" w:eastAsia="Times New Roman" w:hAnsi="Arial" w:cs="Arial"/>
                <w:color w:val="000000"/>
                <w:sz w:val="24"/>
                <w:szCs w:val="24"/>
                <w:bdr w:val="none" w:sz="0" w:space="0" w:color="auto" w:frame="1"/>
                <w:lang w:eastAsia="en-GB"/>
              </w:rPr>
              <w:t>).</w:t>
            </w:r>
          </w:p>
        </w:tc>
      </w:tr>
      <w:tr w:rsidR="00CC7B07" w:rsidRPr="00262A25" w:rsidTr="00262A25">
        <w:tc>
          <w:tcPr>
            <w:tcW w:w="5432" w:type="dxa"/>
            <w:tcBorders>
              <w:top w:val="outset" w:sz="6" w:space="0" w:color="auto"/>
              <w:left w:val="outset" w:sz="6" w:space="0" w:color="auto"/>
              <w:bottom w:val="outset" w:sz="6" w:space="0" w:color="auto"/>
              <w:right w:val="outset" w:sz="6" w:space="0" w:color="auto"/>
            </w:tcBorders>
            <w:vAlign w:val="center"/>
          </w:tcPr>
          <w:p w:rsidR="00CC7B07" w:rsidRDefault="00CC7B07"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Access for coaching</w:t>
            </w:r>
          </w:p>
          <w:p w:rsidR="00826FD5" w:rsidRDefault="00826FD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826FD5" w:rsidRPr="00826FD5" w:rsidRDefault="00826FD5" w:rsidP="00262A25">
            <w:pPr>
              <w:spacing w:after="0" w:line="240" w:lineRule="auto"/>
              <w:textAlignment w:val="top"/>
              <w:rPr>
                <w:rFonts w:ascii="Arial" w:eastAsia="Times New Roman" w:hAnsi="Arial" w:cs="Arial"/>
                <w:bCs/>
                <w:color w:val="000000"/>
                <w:sz w:val="24"/>
                <w:szCs w:val="24"/>
                <w:bdr w:val="none" w:sz="0" w:space="0" w:color="auto" w:frame="1"/>
                <w:lang w:eastAsia="en-GB"/>
              </w:rPr>
            </w:pPr>
            <w:r w:rsidRPr="00826FD5">
              <w:rPr>
                <w:rFonts w:ascii="Arial" w:eastAsia="Times New Roman" w:hAnsi="Arial" w:cs="Arial"/>
                <w:bCs/>
                <w:color w:val="000000"/>
                <w:sz w:val="24"/>
                <w:szCs w:val="24"/>
                <w:bdr w:val="none" w:sz="0" w:space="0" w:color="auto" w:frame="1"/>
                <w:lang w:eastAsia="en-GB"/>
              </w:rPr>
              <w:t>External coaches to come and deliver football sessions after school. Enabling more practise time, as well as more skill development.</w:t>
            </w:r>
          </w:p>
          <w:p w:rsidR="00826FD5" w:rsidRPr="00826FD5" w:rsidRDefault="00826FD5" w:rsidP="00262A25">
            <w:pPr>
              <w:spacing w:after="0" w:line="240" w:lineRule="auto"/>
              <w:textAlignment w:val="top"/>
              <w:rPr>
                <w:rFonts w:ascii="Arial" w:eastAsia="Times New Roman" w:hAnsi="Arial" w:cs="Arial"/>
                <w:bCs/>
                <w:color w:val="000000"/>
                <w:sz w:val="24"/>
                <w:szCs w:val="24"/>
                <w:bdr w:val="none" w:sz="0" w:space="0" w:color="auto" w:frame="1"/>
                <w:lang w:eastAsia="en-GB"/>
              </w:rPr>
            </w:pPr>
          </w:p>
          <w:p w:rsidR="00826FD5" w:rsidRPr="00826FD5" w:rsidRDefault="00826FD5" w:rsidP="00262A25">
            <w:pPr>
              <w:spacing w:after="0" w:line="240" w:lineRule="auto"/>
              <w:textAlignment w:val="top"/>
              <w:rPr>
                <w:rFonts w:ascii="Arial" w:eastAsia="Times New Roman" w:hAnsi="Arial" w:cs="Arial"/>
                <w:bCs/>
                <w:color w:val="000000"/>
                <w:sz w:val="24"/>
                <w:szCs w:val="24"/>
                <w:bdr w:val="none" w:sz="0" w:space="0" w:color="auto" w:frame="1"/>
                <w:lang w:eastAsia="en-GB"/>
              </w:rPr>
            </w:pPr>
            <w:r w:rsidRPr="00826FD5">
              <w:rPr>
                <w:rFonts w:ascii="Arial" w:eastAsia="Times New Roman" w:hAnsi="Arial" w:cs="Arial"/>
                <w:bCs/>
                <w:color w:val="000000"/>
                <w:sz w:val="24"/>
                <w:szCs w:val="24"/>
                <w:bdr w:val="none" w:sz="0" w:space="0" w:color="auto" w:frame="1"/>
                <w:lang w:eastAsia="en-GB"/>
              </w:rPr>
              <w:t>Coaches (x2)</w:t>
            </w:r>
          </w:p>
          <w:p w:rsidR="00CC7B07" w:rsidRDefault="00CC7B07"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tc>
        <w:tc>
          <w:tcPr>
            <w:tcW w:w="1701" w:type="dxa"/>
            <w:tcBorders>
              <w:top w:val="outset" w:sz="6" w:space="0" w:color="auto"/>
              <w:left w:val="outset" w:sz="6" w:space="0" w:color="auto"/>
              <w:bottom w:val="outset" w:sz="6" w:space="0" w:color="auto"/>
              <w:right w:val="outset" w:sz="6" w:space="0" w:color="auto"/>
            </w:tcBorders>
            <w:vAlign w:val="center"/>
          </w:tcPr>
          <w:p w:rsidR="00CC7B07" w:rsidRDefault="00826FD5" w:rsidP="00262A2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Year 5 &amp; 6 </w:t>
            </w:r>
          </w:p>
          <w:p w:rsidR="00826FD5" w:rsidRDefault="00826FD5" w:rsidP="00262A2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136 pupils </w:t>
            </w:r>
          </w:p>
        </w:tc>
        <w:tc>
          <w:tcPr>
            <w:tcW w:w="1838" w:type="dxa"/>
            <w:tcBorders>
              <w:top w:val="outset" w:sz="6" w:space="0" w:color="auto"/>
              <w:left w:val="outset" w:sz="6" w:space="0" w:color="auto"/>
              <w:bottom w:val="outset" w:sz="6" w:space="0" w:color="auto"/>
              <w:right w:val="outset" w:sz="6" w:space="0" w:color="auto"/>
            </w:tcBorders>
            <w:vAlign w:val="center"/>
          </w:tcPr>
          <w:p w:rsidR="00CC7B07" w:rsidRDefault="00826FD5" w:rsidP="002A7A3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£50 per session</w:t>
            </w:r>
          </w:p>
        </w:tc>
        <w:tc>
          <w:tcPr>
            <w:tcW w:w="4966" w:type="dxa"/>
            <w:tcBorders>
              <w:top w:val="outset" w:sz="6" w:space="0" w:color="auto"/>
              <w:left w:val="outset" w:sz="6" w:space="0" w:color="auto"/>
              <w:bottom w:val="outset" w:sz="6" w:space="0" w:color="auto"/>
              <w:right w:val="outset" w:sz="6" w:space="0" w:color="auto"/>
            </w:tcBorders>
            <w:vAlign w:val="center"/>
          </w:tcPr>
          <w:p w:rsidR="00CC7B07" w:rsidRDefault="00826FD5" w:rsidP="00CC7B0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Allows students to practise more specific skills and tactics. Challenges high ability students to focus on defensive and attacking strategies. Allowing students more opportunity to develop skills outside of lesson time before any league/ cup fixtures. </w:t>
            </w:r>
          </w:p>
        </w:tc>
      </w:tr>
      <w:tr w:rsidR="00881642" w:rsidRPr="00262A25" w:rsidTr="00262A25">
        <w:tc>
          <w:tcPr>
            <w:tcW w:w="5432" w:type="dxa"/>
            <w:tcBorders>
              <w:top w:val="outset" w:sz="6" w:space="0" w:color="auto"/>
              <w:left w:val="outset" w:sz="6" w:space="0" w:color="auto"/>
              <w:bottom w:val="outset" w:sz="6" w:space="0" w:color="auto"/>
              <w:right w:val="outset" w:sz="6" w:space="0" w:color="auto"/>
            </w:tcBorders>
            <w:vAlign w:val="center"/>
          </w:tcPr>
          <w:p w:rsidR="00881642" w:rsidRDefault="00881642"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881642" w:rsidRDefault="00881642"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Athletics club</w:t>
            </w:r>
          </w:p>
          <w:p w:rsidR="00881642" w:rsidRDefault="00881642"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881642" w:rsidRDefault="00881642" w:rsidP="00881642">
            <w:pPr>
              <w:spacing w:after="0" w:line="240" w:lineRule="auto"/>
              <w:textAlignment w:val="top"/>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An external coach comes in and delivery a variety of athletics activities such as; indoor athletics, high jump, relays and throwing events.</w:t>
            </w:r>
          </w:p>
          <w:p w:rsidR="00881642" w:rsidRDefault="00881642" w:rsidP="00881642">
            <w:pPr>
              <w:spacing w:after="0" w:line="240" w:lineRule="auto"/>
              <w:textAlignment w:val="top"/>
              <w:rPr>
                <w:rFonts w:ascii="Arial" w:eastAsia="Times New Roman" w:hAnsi="Arial" w:cs="Arial"/>
                <w:bCs/>
                <w:color w:val="000000"/>
                <w:sz w:val="24"/>
                <w:szCs w:val="24"/>
                <w:bdr w:val="none" w:sz="0" w:space="0" w:color="auto" w:frame="1"/>
                <w:lang w:eastAsia="en-GB"/>
              </w:rPr>
            </w:pPr>
          </w:p>
          <w:p w:rsidR="00881642" w:rsidRPr="00881642" w:rsidRDefault="00881642" w:rsidP="00881642">
            <w:pPr>
              <w:spacing w:after="0" w:line="240" w:lineRule="auto"/>
              <w:textAlignment w:val="top"/>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1coach</w:t>
            </w:r>
          </w:p>
        </w:tc>
        <w:tc>
          <w:tcPr>
            <w:tcW w:w="1701" w:type="dxa"/>
            <w:tcBorders>
              <w:top w:val="outset" w:sz="6" w:space="0" w:color="auto"/>
              <w:left w:val="outset" w:sz="6" w:space="0" w:color="auto"/>
              <w:bottom w:val="outset" w:sz="6" w:space="0" w:color="auto"/>
              <w:right w:val="outset" w:sz="6" w:space="0" w:color="auto"/>
            </w:tcBorders>
            <w:vAlign w:val="center"/>
          </w:tcPr>
          <w:p w:rsidR="00881642" w:rsidRDefault="00881642" w:rsidP="00262A2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 Year 5</w:t>
            </w:r>
          </w:p>
          <w:p w:rsidR="00881642" w:rsidRDefault="00881642" w:rsidP="00262A2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30 pupils</w:t>
            </w:r>
          </w:p>
        </w:tc>
        <w:tc>
          <w:tcPr>
            <w:tcW w:w="1838" w:type="dxa"/>
            <w:tcBorders>
              <w:top w:val="outset" w:sz="6" w:space="0" w:color="auto"/>
              <w:left w:val="outset" w:sz="6" w:space="0" w:color="auto"/>
              <w:bottom w:val="outset" w:sz="6" w:space="0" w:color="auto"/>
              <w:right w:val="outset" w:sz="6" w:space="0" w:color="auto"/>
            </w:tcBorders>
            <w:vAlign w:val="center"/>
          </w:tcPr>
          <w:p w:rsidR="00881642" w:rsidRDefault="00881642" w:rsidP="002A7A3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£90 per week- £3 per pupil</w:t>
            </w:r>
          </w:p>
        </w:tc>
        <w:tc>
          <w:tcPr>
            <w:tcW w:w="4966" w:type="dxa"/>
            <w:tcBorders>
              <w:top w:val="outset" w:sz="6" w:space="0" w:color="auto"/>
              <w:left w:val="outset" w:sz="6" w:space="0" w:color="auto"/>
              <w:bottom w:val="outset" w:sz="6" w:space="0" w:color="auto"/>
              <w:right w:val="outset" w:sz="6" w:space="0" w:color="auto"/>
            </w:tcBorders>
            <w:vAlign w:val="center"/>
          </w:tcPr>
          <w:p w:rsidR="00881642" w:rsidRDefault="00881642" w:rsidP="00CC7B0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Allows students to practise individual athletics events at a more focused level. Develops running, jumping and throwing techniques to a higher standard prior to lessons. Gaining coaching and teaching points to gain a more developed understanding of correct techniques. </w:t>
            </w:r>
          </w:p>
        </w:tc>
      </w:tr>
      <w:tr w:rsidR="00881642" w:rsidRPr="00262A25" w:rsidTr="00262A25">
        <w:tc>
          <w:tcPr>
            <w:tcW w:w="5432" w:type="dxa"/>
            <w:tcBorders>
              <w:top w:val="outset" w:sz="6" w:space="0" w:color="auto"/>
              <w:left w:val="outset" w:sz="6" w:space="0" w:color="auto"/>
              <w:bottom w:val="outset" w:sz="6" w:space="0" w:color="auto"/>
              <w:right w:val="outset" w:sz="6" w:space="0" w:color="auto"/>
            </w:tcBorders>
            <w:vAlign w:val="center"/>
          </w:tcPr>
          <w:p w:rsidR="00881642" w:rsidRDefault="00881642"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881642" w:rsidRDefault="00881642"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Volleyball equipment</w:t>
            </w:r>
          </w:p>
          <w:p w:rsidR="00881642" w:rsidRDefault="00881642"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881642" w:rsidRPr="00881642" w:rsidRDefault="00881642" w:rsidP="00262A25">
            <w:pPr>
              <w:spacing w:after="0" w:line="240" w:lineRule="auto"/>
              <w:textAlignment w:val="top"/>
              <w:rPr>
                <w:rFonts w:ascii="Arial" w:eastAsia="Times New Roman" w:hAnsi="Arial" w:cs="Arial"/>
                <w:bCs/>
                <w:color w:val="000000"/>
                <w:sz w:val="24"/>
                <w:szCs w:val="24"/>
                <w:bdr w:val="none" w:sz="0" w:space="0" w:color="auto" w:frame="1"/>
                <w:lang w:eastAsia="en-GB"/>
              </w:rPr>
            </w:pPr>
            <w:r w:rsidRPr="00881642">
              <w:rPr>
                <w:rFonts w:ascii="Arial" w:eastAsia="Times New Roman" w:hAnsi="Arial" w:cs="Arial"/>
                <w:bCs/>
                <w:color w:val="000000"/>
                <w:sz w:val="24"/>
                <w:szCs w:val="24"/>
                <w:bdr w:val="none" w:sz="0" w:space="0" w:color="auto" w:frame="1"/>
                <w:lang w:eastAsia="en-GB"/>
              </w:rPr>
              <w:t xml:space="preserve">Equipment to support low ability students in Volleyball; </w:t>
            </w:r>
            <w:r>
              <w:rPr>
                <w:rFonts w:ascii="Arial" w:eastAsia="Times New Roman" w:hAnsi="Arial" w:cs="Arial"/>
                <w:bCs/>
                <w:color w:val="000000"/>
                <w:sz w:val="24"/>
                <w:szCs w:val="24"/>
                <w:bdr w:val="none" w:sz="0" w:space="0" w:color="auto" w:frame="1"/>
                <w:lang w:eastAsia="en-GB"/>
              </w:rPr>
              <w:t xml:space="preserve">differentiated volleyball net/bungie, beach balls </w:t>
            </w:r>
          </w:p>
          <w:p w:rsidR="00881642" w:rsidRDefault="00881642"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tc>
        <w:tc>
          <w:tcPr>
            <w:tcW w:w="1701" w:type="dxa"/>
            <w:tcBorders>
              <w:top w:val="outset" w:sz="6" w:space="0" w:color="auto"/>
              <w:left w:val="outset" w:sz="6" w:space="0" w:color="auto"/>
              <w:bottom w:val="outset" w:sz="6" w:space="0" w:color="auto"/>
              <w:right w:val="outset" w:sz="6" w:space="0" w:color="auto"/>
            </w:tcBorders>
            <w:vAlign w:val="center"/>
          </w:tcPr>
          <w:p w:rsidR="00F07AE5"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lastRenderedPageBreak/>
              <w:t xml:space="preserve">Year </w:t>
            </w:r>
            <w:r>
              <w:rPr>
                <w:rFonts w:ascii="Arial" w:eastAsia="Times New Roman" w:hAnsi="Arial" w:cs="Arial"/>
                <w:color w:val="000000"/>
                <w:sz w:val="24"/>
                <w:szCs w:val="24"/>
                <w:bdr w:val="none" w:sz="0" w:space="0" w:color="auto" w:frame="1"/>
                <w:lang w:eastAsia="en-GB"/>
              </w:rPr>
              <w:t xml:space="preserve">5 &amp; 6 </w:t>
            </w:r>
          </w:p>
          <w:p w:rsidR="00881642"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136 pupils</w:t>
            </w:r>
          </w:p>
        </w:tc>
        <w:tc>
          <w:tcPr>
            <w:tcW w:w="1838" w:type="dxa"/>
            <w:tcBorders>
              <w:top w:val="outset" w:sz="6" w:space="0" w:color="auto"/>
              <w:left w:val="outset" w:sz="6" w:space="0" w:color="auto"/>
              <w:bottom w:val="outset" w:sz="6" w:space="0" w:color="auto"/>
              <w:right w:val="outset" w:sz="6" w:space="0" w:color="auto"/>
            </w:tcBorders>
            <w:vAlign w:val="center"/>
          </w:tcPr>
          <w:p w:rsidR="00881642" w:rsidRDefault="00F07AE5" w:rsidP="002A7A3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£74.99</w:t>
            </w:r>
          </w:p>
        </w:tc>
        <w:tc>
          <w:tcPr>
            <w:tcW w:w="4966" w:type="dxa"/>
            <w:tcBorders>
              <w:top w:val="outset" w:sz="6" w:space="0" w:color="auto"/>
              <w:left w:val="outset" w:sz="6" w:space="0" w:color="auto"/>
              <w:bottom w:val="outset" w:sz="6" w:space="0" w:color="auto"/>
              <w:right w:val="outset" w:sz="6" w:space="0" w:color="auto"/>
            </w:tcBorders>
            <w:vAlign w:val="center"/>
          </w:tcPr>
          <w:p w:rsidR="00881642"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r w:rsidRPr="00CC7B07">
              <w:rPr>
                <w:rFonts w:ascii="Arial" w:eastAsia="Times New Roman" w:hAnsi="Arial" w:cs="Arial"/>
                <w:color w:val="000000"/>
                <w:sz w:val="24"/>
                <w:szCs w:val="24"/>
                <w:bdr w:val="none" w:sz="0" w:space="0" w:color="auto" w:frame="1"/>
                <w:lang w:eastAsia="en-GB"/>
              </w:rPr>
              <w:t xml:space="preserve">Allow </w:t>
            </w:r>
            <w:r>
              <w:rPr>
                <w:rFonts w:ascii="Arial" w:eastAsia="Times New Roman" w:hAnsi="Arial" w:cs="Arial"/>
                <w:color w:val="000000"/>
                <w:sz w:val="24"/>
                <w:szCs w:val="24"/>
                <w:bdr w:val="none" w:sz="0" w:space="0" w:color="auto" w:frame="1"/>
                <w:lang w:eastAsia="en-GB"/>
              </w:rPr>
              <w:t>support</w:t>
            </w:r>
            <w:r>
              <w:rPr>
                <w:rFonts w:ascii="Arial" w:eastAsia="Times New Roman" w:hAnsi="Arial" w:cs="Arial"/>
                <w:color w:val="000000"/>
                <w:sz w:val="24"/>
                <w:szCs w:val="24"/>
                <w:bdr w:val="none" w:sz="0" w:space="0" w:color="auto" w:frame="1"/>
                <w:lang w:eastAsia="en-GB"/>
              </w:rPr>
              <w:t xml:space="preserve"> for </w:t>
            </w:r>
            <w:r>
              <w:rPr>
                <w:rFonts w:ascii="Arial" w:eastAsia="Times New Roman" w:hAnsi="Arial" w:cs="Arial"/>
                <w:color w:val="000000"/>
                <w:sz w:val="24"/>
                <w:szCs w:val="24"/>
                <w:bdr w:val="none" w:sz="0" w:space="0" w:color="auto" w:frame="1"/>
                <w:lang w:eastAsia="en-GB"/>
              </w:rPr>
              <w:t>low</w:t>
            </w:r>
            <w:r w:rsidRPr="00CC7B07">
              <w:rPr>
                <w:rFonts w:ascii="Arial" w:eastAsia="Times New Roman" w:hAnsi="Arial" w:cs="Arial"/>
                <w:color w:val="000000"/>
                <w:sz w:val="24"/>
                <w:szCs w:val="24"/>
                <w:bdr w:val="none" w:sz="0" w:space="0" w:color="auto" w:frame="1"/>
                <w:lang w:eastAsia="en-GB"/>
              </w:rPr>
              <w:t xml:space="preserve"> ability students- enabling more differentiation</w:t>
            </w:r>
            <w:r>
              <w:rPr>
                <w:rFonts w:ascii="Arial" w:eastAsia="Times New Roman" w:hAnsi="Arial" w:cs="Arial"/>
                <w:color w:val="000000"/>
                <w:sz w:val="24"/>
                <w:szCs w:val="24"/>
                <w:bdr w:val="none" w:sz="0" w:space="0" w:color="auto" w:frame="1"/>
                <w:lang w:eastAsia="en-GB"/>
              </w:rPr>
              <w:t xml:space="preserve"> in lessons. Allowing students more variety of lessons and activities. Allows students to focus on specific skills </w:t>
            </w:r>
            <w:proofErr w:type="spellStart"/>
            <w:r>
              <w:rPr>
                <w:rFonts w:ascii="Arial" w:eastAsia="Times New Roman" w:hAnsi="Arial" w:cs="Arial"/>
                <w:color w:val="000000"/>
                <w:sz w:val="24"/>
                <w:szCs w:val="24"/>
                <w:bdr w:val="none" w:sz="0" w:space="0" w:color="auto" w:frame="1"/>
                <w:lang w:eastAsia="en-GB"/>
              </w:rPr>
              <w:t>i.e</w:t>
            </w:r>
            <w:proofErr w:type="spellEnd"/>
            <w:r>
              <w:rPr>
                <w:rFonts w:ascii="Arial" w:eastAsia="Times New Roman" w:hAnsi="Arial" w:cs="Arial"/>
                <w:color w:val="000000"/>
                <w:sz w:val="24"/>
                <w:szCs w:val="24"/>
                <w:bdr w:val="none" w:sz="0" w:space="0" w:color="auto" w:frame="1"/>
                <w:lang w:eastAsia="en-GB"/>
              </w:rPr>
              <w:t xml:space="preserve"> </w:t>
            </w:r>
            <w:r>
              <w:rPr>
                <w:rFonts w:ascii="Arial" w:eastAsia="Times New Roman" w:hAnsi="Arial" w:cs="Arial"/>
                <w:color w:val="000000"/>
                <w:sz w:val="24"/>
                <w:szCs w:val="24"/>
                <w:bdr w:val="none" w:sz="0" w:space="0" w:color="auto" w:frame="1"/>
                <w:lang w:eastAsia="en-GB"/>
              </w:rPr>
              <w:t xml:space="preserve">serve, dig, </w:t>
            </w:r>
            <w:proofErr w:type="gramStart"/>
            <w:r>
              <w:rPr>
                <w:rFonts w:ascii="Arial" w:eastAsia="Times New Roman" w:hAnsi="Arial" w:cs="Arial"/>
                <w:color w:val="000000"/>
                <w:sz w:val="24"/>
                <w:szCs w:val="24"/>
                <w:bdr w:val="none" w:sz="0" w:space="0" w:color="auto" w:frame="1"/>
                <w:lang w:eastAsia="en-GB"/>
              </w:rPr>
              <w:t>rallies</w:t>
            </w:r>
            <w:proofErr w:type="gramEnd"/>
            <w:r>
              <w:rPr>
                <w:rFonts w:ascii="Arial" w:eastAsia="Times New Roman" w:hAnsi="Arial" w:cs="Arial"/>
                <w:color w:val="000000"/>
                <w:sz w:val="24"/>
                <w:szCs w:val="24"/>
                <w:bdr w:val="none" w:sz="0" w:space="0" w:color="auto" w:frame="1"/>
                <w:lang w:eastAsia="en-GB"/>
              </w:rPr>
              <w:t>.</w:t>
            </w:r>
            <w:r w:rsidRPr="00CC7B07">
              <w:rPr>
                <w:rFonts w:ascii="Arial" w:eastAsia="Times New Roman" w:hAnsi="Arial" w:cs="Arial"/>
                <w:color w:val="000000"/>
                <w:sz w:val="24"/>
                <w:szCs w:val="24"/>
                <w:bdr w:val="none" w:sz="0" w:space="0" w:color="auto" w:frame="1"/>
                <w:lang w:eastAsia="en-GB"/>
              </w:rPr>
              <w:t xml:space="preserve"> Allowing students opportunity to practise before competitions </w:t>
            </w:r>
            <w:r>
              <w:rPr>
                <w:rFonts w:ascii="Arial" w:eastAsia="Times New Roman" w:hAnsi="Arial" w:cs="Arial"/>
                <w:color w:val="000000"/>
                <w:sz w:val="24"/>
                <w:szCs w:val="24"/>
                <w:bdr w:val="none" w:sz="0" w:space="0" w:color="auto" w:frame="1"/>
                <w:lang w:eastAsia="en-GB"/>
              </w:rPr>
              <w:lastRenderedPageBreak/>
              <w:t>and gaining more success.</w:t>
            </w:r>
          </w:p>
        </w:tc>
      </w:tr>
      <w:tr w:rsidR="00F07AE5" w:rsidRPr="00262A25" w:rsidTr="00262A25">
        <w:tc>
          <w:tcPr>
            <w:tcW w:w="5432" w:type="dxa"/>
            <w:tcBorders>
              <w:top w:val="outset" w:sz="6" w:space="0" w:color="auto"/>
              <w:left w:val="outset" w:sz="6" w:space="0" w:color="auto"/>
              <w:bottom w:val="outset" w:sz="6" w:space="0" w:color="auto"/>
              <w:right w:val="outset" w:sz="6" w:space="0" w:color="auto"/>
            </w:tcBorders>
            <w:vAlign w:val="center"/>
          </w:tcPr>
          <w:p w:rsidR="00F07AE5" w:rsidRDefault="00F07AE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lastRenderedPageBreak/>
              <w:t>Differentiated equipment</w:t>
            </w:r>
          </w:p>
          <w:p w:rsidR="00F07AE5" w:rsidRDefault="00F07AE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F07AE5" w:rsidRPr="00F07AE5" w:rsidRDefault="00F07AE5" w:rsidP="00262A25">
            <w:pPr>
              <w:spacing w:after="0" w:line="240" w:lineRule="auto"/>
              <w:textAlignment w:val="top"/>
              <w:rPr>
                <w:rFonts w:ascii="Arial" w:eastAsia="Times New Roman" w:hAnsi="Arial" w:cs="Arial"/>
                <w:bCs/>
                <w:color w:val="000000"/>
                <w:sz w:val="24"/>
                <w:szCs w:val="24"/>
                <w:bdr w:val="none" w:sz="0" w:space="0" w:color="auto" w:frame="1"/>
                <w:lang w:eastAsia="en-GB"/>
              </w:rPr>
            </w:pPr>
            <w:r w:rsidRPr="00F07AE5">
              <w:rPr>
                <w:rFonts w:ascii="Arial" w:eastAsia="Times New Roman" w:hAnsi="Arial" w:cs="Arial"/>
                <w:bCs/>
                <w:color w:val="000000"/>
                <w:sz w:val="24"/>
                <w:szCs w:val="24"/>
                <w:bdr w:val="none" w:sz="0" w:space="0" w:color="auto" w:frame="1"/>
                <w:lang w:eastAsia="en-GB"/>
              </w:rPr>
              <w:t>Equipment to support high and low ability students which can be used in varies sporting topics.</w:t>
            </w:r>
          </w:p>
          <w:p w:rsidR="00F07AE5" w:rsidRDefault="00F07AE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F07AE5" w:rsidRDefault="00F07AE5" w:rsidP="00F07AE5">
            <w:pPr>
              <w:spacing w:after="0" w:line="240" w:lineRule="auto"/>
              <w:textAlignment w:val="top"/>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Balance beam (x2), </w:t>
            </w:r>
            <w:proofErr w:type="spellStart"/>
            <w:r>
              <w:rPr>
                <w:rFonts w:ascii="Arial" w:eastAsia="Times New Roman" w:hAnsi="Arial" w:cs="Arial"/>
                <w:bCs/>
                <w:color w:val="000000"/>
                <w:sz w:val="24"/>
                <w:szCs w:val="24"/>
                <w:bdr w:val="none" w:sz="0" w:space="0" w:color="auto" w:frame="1"/>
                <w:lang w:eastAsia="en-GB"/>
              </w:rPr>
              <w:t>reverseaboards</w:t>
            </w:r>
            <w:proofErr w:type="spellEnd"/>
            <w:r>
              <w:rPr>
                <w:rFonts w:ascii="Arial" w:eastAsia="Times New Roman" w:hAnsi="Arial" w:cs="Arial"/>
                <w:bCs/>
                <w:color w:val="000000"/>
                <w:sz w:val="24"/>
                <w:szCs w:val="24"/>
                <w:bdr w:val="none" w:sz="0" w:space="0" w:color="auto" w:frame="1"/>
                <w:lang w:eastAsia="en-GB"/>
              </w:rPr>
              <w:t xml:space="preserve"> (x3) beanbags, basketballs size 6, netballs size 5, handballs size 3, whistles, prec</w:t>
            </w:r>
            <w:r w:rsidR="005C78FC">
              <w:rPr>
                <w:rFonts w:ascii="Arial" w:eastAsia="Times New Roman" w:hAnsi="Arial" w:cs="Arial"/>
                <w:bCs/>
                <w:color w:val="000000"/>
                <w:sz w:val="24"/>
                <w:szCs w:val="24"/>
                <w:bdr w:val="none" w:sz="0" w:space="0" w:color="auto" w:frame="1"/>
                <w:lang w:eastAsia="en-GB"/>
              </w:rPr>
              <w:t xml:space="preserve">ision pro boundary poles, number spots, writable dice. </w:t>
            </w:r>
          </w:p>
          <w:p w:rsidR="005C78FC" w:rsidRPr="00F07AE5" w:rsidRDefault="005C78FC" w:rsidP="00F07AE5">
            <w:pPr>
              <w:spacing w:after="0" w:line="240" w:lineRule="auto"/>
              <w:textAlignment w:val="top"/>
              <w:rPr>
                <w:rFonts w:ascii="Arial" w:eastAsia="Times New Roman" w:hAnsi="Arial" w:cs="Arial"/>
                <w:bCs/>
                <w:color w:val="000000"/>
                <w:sz w:val="24"/>
                <w:szCs w:val="24"/>
                <w:bdr w:val="none" w:sz="0" w:space="0" w:color="auto" w:frame="1"/>
                <w:lang w:eastAsia="en-GB"/>
              </w:rPr>
            </w:pPr>
          </w:p>
        </w:tc>
        <w:tc>
          <w:tcPr>
            <w:tcW w:w="1701" w:type="dxa"/>
            <w:tcBorders>
              <w:top w:val="outset" w:sz="6" w:space="0" w:color="auto"/>
              <w:left w:val="outset" w:sz="6" w:space="0" w:color="auto"/>
              <w:bottom w:val="outset" w:sz="6" w:space="0" w:color="auto"/>
              <w:right w:val="outset" w:sz="6" w:space="0" w:color="auto"/>
            </w:tcBorders>
            <w:vAlign w:val="center"/>
          </w:tcPr>
          <w:p w:rsidR="00F07AE5"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Year 5 &amp; 6 </w:t>
            </w:r>
          </w:p>
          <w:p w:rsidR="00F07AE5"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136 pupils</w:t>
            </w:r>
          </w:p>
        </w:tc>
        <w:tc>
          <w:tcPr>
            <w:tcW w:w="1838" w:type="dxa"/>
            <w:tcBorders>
              <w:top w:val="outset" w:sz="6" w:space="0" w:color="auto"/>
              <w:left w:val="outset" w:sz="6" w:space="0" w:color="auto"/>
              <w:bottom w:val="outset" w:sz="6" w:space="0" w:color="auto"/>
              <w:right w:val="outset" w:sz="6" w:space="0" w:color="auto"/>
            </w:tcBorders>
            <w:vAlign w:val="center"/>
          </w:tcPr>
          <w:p w:rsidR="00F07AE5" w:rsidRDefault="005C78FC" w:rsidP="002A7A3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£80</w:t>
            </w:r>
            <w:r w:rsidR="00F07AE5">
              <w:rPr>
                <w:rFonts w:ascii="Arial" w:eastAsia="Times New Roman" w:hAnsi="Arial" w:cs="Arial"/>
                <w:color w:val="000000"/>
                <w:sz w:val="24"/>
                <w:szCs w:val="24"/>
                <w:bdr w:val="none" w:sz="0" w:space="0" w:color="auto" w:frame="1"/>
                <w:lang w:eastAsia="en-GB"/>
              </w:rPr>
              <w:t>1.01</w:t>
            </w:r>
            <w:bookmarkStart w:id="0" w:name="_GoBack"/>
            <w:bookmarkEnd w:id="0"/>
          </w:p>
        </w:tc>
        <w:tc>
          <w:tcPr>
            <w:tcW w:w="4966" w:type="dxa"/>
            <w:tcBorders>
              <w:top w:val="outset" w:sz="6" w:space="0" w:color="auto"/>
              <w:left w:val="outset" w:sz="6" w:space="0" w:color="auto"/>
              <w:bottom w:val="outset" w:sz="6" w:space="0" w:color="auto"/>
              <w:right w:val="outset" w:sz="6" w:space="0" w:color="auto"/>
            </w:tcBorders>
            <w:vAlign w:val="center"/>
          </w:tcPr>
          <w:p w:rsidR="00F07AE5" w:rsidRPr="00CC7B07"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Allows students to be supported/ challenged within different lessons. Allowing basic skills such as balance and throwing and catching to be more focussed, engaging and challenging. Allows students to progress at a quicker pace due to the amount of repetition allowed, as well as the increase in success. </w:t>
            </w:r>
          </w:p>
        </w:tc>
      </w:tr>
      <w:tr w:rsidR="00F07AE5" w:rsidRPr="00262A25" w:rsidTr="00262A25">
        <w:tc>
          <w:tcPr>
            <w:tcW w:w="5432" w:type="dxa"/>
            <w:tcBorders>
              <w:top w:val="outset" w:sz="6" w:space="0" w:color="auto"/>
              <w:left w:val="outset" w:sz="6" w:space="0" w:color="auto"/>
              <w:bottom w:val="outset" w:sz="6" w:space="0" w:color="auto"/>
              <w:right w:val="outset" w:sz="6" w:space="0" w:color="auto"/>
            </w:tcBorders>
            <w:vAlign w:val="center"/>
          </w:tcPr>
          <w:p w:rsidR="00F07AE5" w:rsidRDefault="00F07AE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Swimming</w:t>
            </w:r>
          </w:p>
          <w:p w:rsidR="00F07AE5" w:rsidRDefault="00F07AE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F07AE5" w:rsidRDefault="00F07AE5" w:rsidP="00262A25">
            <w:pPr>
              <w:spacing w:after="0" w:line="240" w:lineRule="auto"/>
              <w:textAlignment w:val="top"/>
              <w:rPr>
                <w:rFonts w:ascii="Arial" w:eastAsia="Times New Roman" w:hAnsi="Arial" w:cs="Arial"/>
                <w:bCs/>
                <w:color w:val="000000"/>
                <w:sz w:val="24"/>
                <w:szCs w:val="24"/>
                <w:bdr w:val="none" w:sz="0" w:space="0" w:color="auto" w:frame="1"/>
                <w:lang w:eastAsia="en-GB"/>
              </w:rPr>
            </w:pPr>
            <w:r w:rsidRPr="00F07AE5">
              <w:rPr>
                <w:rFonts w:ascii="Arial" w:eastAsia="Times New Roman" w:hAnsi="Arial" w:cs="Arial"/>
                <w:bCs/>
                <w:color w:val="000000"/>
                <w:sz w:val="24"/>
                <w:szCs w:val="24"/>
                <w:bdr w:val="none" w:sz="0" w:space="0" w:color="auto" w:frame="1"/>
                <w:lang w:eastAsia="en-GB"/>
              </w:rPr>
              <w:t>Transport costs and coaches.</w:t>
            </w:r>
          </w:p>
          <w:p w:rsidR="00F07AE5" w:rsidRDefault="00F07AE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Students get 6 lessons of Swimming at Tynemouth pool. </w:t>
            </w:r>
          </w:p>
          <w:p w:rsidR="00F07AE5" w:rsidRDefault="00F07AE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F07AE5" w:rsidRDefault="00F07AE5" w:rsidP="00262A25">
            <w:pPr>
              <w:spacing w:after="0" w:line="240" w:lineRule="auto"/>
              <w:textAlignment w:val="top"/>
              <w:rPr>
                <w:rFonts w:ascii="Arial" w:eastAsia="Times New Roman" w:hAnsi="Arial" w:cs="Arial"/>
                <w:b/>
                <w:bCs/>
                <w:color w:val="000000"/>
                <w:sz w:val="24"/>
                <w:szCs w:val="24"/>
                <w:bdr w:val="none" w:sz="0" w:space="0" w:color="auto" w:frame="1"/>
                <w:lang w:eastAsia="en-GB"/>
              </w:rPr>
            </w:pPr>
          </w:p>
        </w:tc>
        <w:tc>
          <w:tcPr>
            <w:tcW w:w="1701" w:type="dxa"/>
            <w:tcBorders>
              <w:top w:val="outset" w:sz="6" w:space="0" w:color="auto"/>
              <w:left w:val="outset" w:sz="6" w:space="0" w:color="auto"/>
              <w:bottom w:val="outset" w:sz="6" w:space="0" w:color="auto"/>
              <w:right w:val="outset" w:sz="6" w:space="0" w:color="auto"/>
            </w:tcBorders>
            <w:vAlign w:val="center"/>
          </w:tcPr>
          <w:p w:rsidR="00F07AE5"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Year 5 &amp; 6 </w:t>
            </w:r>
          </w:p>
          <w:p w:rsidR="00F07AE5"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136 pupils</w:t>
            </w:r>
          </w:p>
        </w:tc>
        <w:tc>
          <w:tcPr>
            <w:tcW w:w="1838" w:type="dxa"/>
            <w:tcBorders>
              <w:top w:val="outset" w:sz="6" w:space="0" w:color="auto"/>
              <w:left w:val="outset" w:sz="6" w:space="0" w:color="auto"/>
              <w:bottom w:val="outset" w:sz="6" w:space="0" w:color="auto"/>
              <w:right w:val="outset" w:sz="6" w:space="0" w:color="auto"/>
            </w:tcBorders>
            <w:vAlign w:val="center"/>
          </w:tcPr>
          <w:p w:rsidR="00F07AE5" w:rsidRDefault="00F07AE5" w:rsidP="002A7A37">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£183</w:t>
            </w:r>
          </w:p>
        </w:tc>
        <w:tc>
          <w:tcPr>
            <w:tcW w:w="4966" w:type="dxa"/>
            <w:tcBorders>
              <w:top w:val="outset" w:sz="6" w:space="0" w:color="auto"/>
              <w:left w:val="outset" w:sz="6" w:space="0" w:color="auto"/>
              <w:bottom w:val="outset" w:sz="6" w:space="0" w:color="auto"/>
              <w:right w:val="outset" w:sz="6" w:space="0" w:color="auto"/>
            </w:tcBorders>
            <w:vAlign w:val="center"/>
          </w:tcPr>
          <w:p w:rsidR="00F07AE5"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Allows students to gain more experience in the swimming pool with qualified instructors. Develops and progresses students’ abilities to use different strokes and stay afloat. This has also provided a link to an external club, as well as allowed us to enter high ability swimmers into Tynemouth pools swimming gala.</w:t>
            </w:r>
          </w:p>
          <w:p w:rsidR="00F07AE5" w:rsidRDefault="00F07AE5" w:rsidP="00F07AE5">
            <w:pPr>
              <w:spacing w:after="0" w:line="240" w:lineRule="auto"/>
              <w:textAlignment w:val="top"/>
              <w:rPr>
                <w:rFonts w:ascii="Arial" w:eastAsia="Times New Roman" w:hAnsi="Arial" w:cs="Arial"/>
                <w:color w:val="000000"/>
                <w:sz w:val="24"/>
                <w:szCs w:val="24"/>
                <w:bdr w:val="none" w:sz="0" w:space="0" w:color="auto" w:frame="1"/>
                <w:lang w:eastAsia="en-GB"/>
              </w:rPr>
            </w:pPr>
          </w:p>
        </w:tc>
      </w:tr>
    </w:tbl>
    <w:p w:rsidR="00262A25" w:rsidRPr="00262A25" w:rsidRDefault="00262A25" w:rsidP="00262A25">
      <w:pPr>
        <w:spacing w:after="0" w:line="240" w:lineRule="auto"/>
        <w:textAlignment w:val="top"/>
        <w:rPr>
          <w:rFonts w:ascii="Arial" w:eastAsia="Times New Roman" w:hAnsi="Arial" w:cs="Arial"/>
          <w:color w:val="000000"/>
          <w:sz w:val="24"/>
          <w:szCs w:val="24"/>
          <w:lang w:eastAsia="en-GB"/>
        </w:rPr>
      </w:pPr>
    </w:p>
    <w:p w:rsidR="004F7D8A" w:rsidRDefault="004F7D8A"/>
    <w:sectPr w:rsidR="004F7D8A" w:rsidSect="00262A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25"/>
    <w:rsid w:val="002412CF"/>
    <w:rsid w:val="00262A25"/>
    <w:rsid w:val="002A7A37"/>
    <w:rsid w:val="004F7D8A"/>
    <w:rsid w:val="005C78FC"/>
    <w:rsid w:val="00826FD5"/>
    <w:rsid w:val="00881642"/>
    <w:rsid w:val="00CC7B07"/>
    <w:rsid w:val="00D567DE"/>
    <w:rsid w:val="00E2455F"/>
    <w:rsid w:val="00F07AE5"/>
    <w:rsid w:val="00FC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A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A2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62A25"/>
    <w:rPr>
      <w:b/>
      <w:bCs/>
    </w:rPr>
  </w:style>
  <w:style w:type="paragraph" w:styleId="NormalWeb">
    <w:name w:val="Normal (Web)"/>
    <w:basedOn w:val="Normal"/>
    <w:uiPriority w:val="99"/>
    <w:unhideWhenUsed/>
    <w:rsid w:val="00262A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A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A2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62A25"/>
    <w:rPr>
      <w:b/>
      <w:bCs/>
    </w:rPr>
  </w:style>
  <w:style w:type="paragraph" w:styleId="NormalWeb">
    <w:name w:val="Normal (Web)"/>
    <w:basedOn w:val="Normal"/>
    <w:uiPriority w:val="99"/>
    <w:unhideWhenUsed/>
    <w:rsid w:val="00262A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7893">
      <w:bodyDiv w:val="1"/>
      <w:marLeft w:val="0"/>
      <w:marRight w:val="0"/>
      <w:marTop w:val="0"/>
      <w:marBottom w:val="0"/>
      <w:divBdr>
        <w:top w:val="none" w:sz="0" w:space="0" w:color="auto"/>
        <w:left w:val="none" w:sz="0" w:space="0" w:color="auto"/>
        <w:bottom w:val="none" w:sz="0" w:space="0" w:color="auto"/>
        <w:right w:val="none" w:sz="0" w:space="0" w:color="auto"/>
      </w:divBdr>
      <w:divsChild>
        <w:div w:id="437607775">
          <w:marLeft w:val="0"/>
          <w:marRight w:val="0"/>
          <w:marTop w:val="0"/>
          <w:marBottom w:val="0"/>
          <w:divBdr>
            <w:top w:val="none" w:sz="0" w:space="0" w:color="auto"/>
            <w:left w:val="none" w:sz="0" w:space="0" w:color="auto"/>
            <w:bottom w:val="none" w:sz="0" w:space="0" w:color="auto"/>
            <w:right w:val="none" w:sz="0" w:space="0" w:color="auto"/>
          </w:divBdr>
          <w:divsChild>
            <w:div w:id="218135014">
              <w:marLeft w:val="0"/>
              <w:marRight w:val="0"/>
              <w:marTop w:val="0"/>
              <w:marBottom w:val="0"/>
              <w:divBdr>
                <w:top w:val="none" w:sz="0" w:space="0" w:color="auto"/>
                <w:left w:val="none" w:sz="0" w:space="0" w:color="auto"/>
                <w:bottom w:val="none" w:sz="0" w:space="0" w:color="auto"/>
                <w:right w:val="none" w:sz="0" w:space="0" w:color="auto"/>
              </w:divBdr>
              <w:divsChild>
                <w:div w:id="1238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872">
      <w:bodyDiv w:val="1"/>
      <w:marLeft w:val="0"/>
      <w:marRight w:val="0"/>
      <w:marTop w:val="0"/>
      <w:marBottom w:val="0"/>
      <w:divBdr>
        <w:top w:val="none" w:sz="0" w:space="0" w:color="auto"/>
        <w:left w:val="none" w:sz="0" w:space="0" w:color="auto"/>
        <w:bottom w:val="none" w:sz="0" w:space="0" w:color="auto"/>
        <w:right w:val="none" w:sz="0" w:space="0" w:color="auto"/>
      </w:divBdr>
      <w:divsChild>
        <w:div w:id="928076754">
          <w:marLeft w:val="0"/>
          <w:marRight w:val="0"/>
          <w:marTop w:val="0"/>
          <w:marBottom w:val="0"/>
          <w:divBdr>
            <w:top w:val="none" w:sz="0" w:space="0" w:color="auto"/>
            <w:left w:val="none" w:sz="0" w:space="0" w:color="auto"/>
            <w:bottom w:val="none" w:sz="0" w:space="0" w:color="auto"/>
            <w:right w:val="none" w:sz="0" w:space="0" w:color="auto"/>
          </w:divBdr>
          <w:divsChild>
            <w:div w:id="570117947">
              <w:marLeft w:val="0"/>
              <w:marRight w:val="0"/>
              <w:marTop w:val="0"/>
              <w:marBottom w:val="0"/>
              <w:divBdr>
                <w:top w:val="none" w:sz="0" w:space="0" w:color="auto"/>
                <w:left w:val="none" w:sz="0" w:space="0" w:color="auto"/>
                <w:bottom w:val="none" w:sz="0" w:space="0" w:color="auto"/>
                <w:right w:val="none" w:sz="0" w:space="0" w:color="auto"/>
              </w:divBdr>
              <w:divsChild>
                <w:div w:id="19766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Burns</dc:creator>
  <cp:lastModifiedBy>Kurt Burns</cp:lastModifiedBy>
  <cp:revision>2</cp:revision>
  <dcterms:created xsi:type="dcterms:W3CDTF">2018-03-12T09:46:00Z</dcterms:created>
  <dcterms:modified xsi:type="dcterms:W3CDTF">2018-03-12T09:46:00Z</dcterms:modified>
</cp:coreProperties>
</file>